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89" w:rsidRPr="00F856E0" w:rsidRDefault="00D41B17" w:rsidP="00012489">
      <w:pPr>
        <w:ind w:left="-720" w:hanging="720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012489" w:rsidRPr="00F856E0">
        <w:rPr>
          <w:rFonts w:ascii="Arial" w:hAnsi="Arial" w:cs="Arial"/>
          <w:bCs/>
          <w:i/>
          <w:sz w:val="22"/>
          <w:szCs w:val="22"/>
        </w:rPr>
        <w:t>КОМИТЕТ ПО ОБРАЗОВАНИЮ</w:t>
      </w:r>
    </w:p>
    <w:p w:rsidR="00012489" w:rsidRPr="00F856E0" w:rsidRDefault="00D41B17" w:rsidP="00012489">
      <w:pPr>
        <w:ind w:left="-720" w:hanging="720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</w:t>
      </w:r>
      <w:r w:rsidR="00012489" w:rsidRPr="00F856E0">
        <w:rPr>
          <w:rFonts w:ascii="Arial" w:hAnsi="Arial" w:cs="Arial"/>
          <w:bCs/>
          <w:i/>
          <w:sz w:val="22"/>
          <w:szCs w:val="22"/>
        </w:rPr>
        <w:t>АДМИНИСТРАЦИИ ГОРОДА МУРМАНСКА</w:t>
      </w:r>
    </w:p>
    <w:p w:rsidR="00012489" w:rsidRDefault="00012489" w:rsidP="00012489">
      <w:pPr>
        <w:ind w:firstLine="708"/>
        <w:rPr>
          <w:rFonts w:ascii="Arial" w:hAnsi="Arial" w:cs="Arial"/>
          <w:b/>
          <w:bCs/>
          <w:color w:val="110EA7"/>
          <w:sz w:val="19"/>
          <w:szCs w:val="19"/>
        </w:rPr>
      </w:pPr>
      <w:r>
        <w:rPr>
          <w:rFonts w:ascii="Arial" w:hAnsi="Arial" w:cs="Arial"/>
          <w:b/>
          <w:bCs/>
          <w:color w:val="333399"/>
          <w:sz w:val="19"/>
          <w:szCs w:val="19"/>
        </w:rPr>
        <w:t xml:space="preserve">                                                    </w:t>
      </w:r>
    </w:p>
    <w:p w:rsidR="00012489" w:rsidRDefault="00012489" w:rsidP="00012489">
      <w:pPr>
        <w:shd w:val="clear" w:color="auto" w:fill="FFFFFF"/>
        <w:spacing w:line="281" w:lineRule="exact"/>
      </w:pPr>
      <w:r>
        <w:rPr>
          <w:b/>
          <w:bCs/>
          <w:spacing w:val="-17"/>
          <w:sz w:val="26"/>
          <w:szCs w:val="26"/>
        </w:rPr>
        <w:t>МУНИЦИПАЛЬНОЕ  БЮДЖЕТНОЕ ОБЩЕОБРАЗОВАТЕЛЬНОЕ УЧРЕЖДЕНИЕ</w:t>
      </w:r>
    </w:p>
    <w:p w:rsidR="00012489" w:rsidRDefault="00012489" w:rsidP="00012489">
      <w:pPr>
        <w:shd w:val="clear" w:color="auto" w:fill="FFFFFF"/>
        <w:spacing w:line="281" w:lineRule="exact"/>
        <w:ind w:left="-180" w:right="2459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</w:t>
      </w:r>
      <w:r w:rsidR="00D41B17">
        <w:rPr>
          <w:b/>
          <w:bCs/>
          <w:sz w:val="26"/>
          <w:szCs w:val="26"/>
        </w:rPr>
        <w:t xml:space="preserve">                    </w:t>
      </w:r>
      <w:r>
        <w:rPr>
          <w:b/>
          <w:bCs/>
          <w:sz w:val="26"/>
          <w:szCs w:val="26"/>
        </w:rPr>
        <w:t xml:space="preserve"> </w:t>
      </w:r>
      <w:r w:rsidR="00D41B17">
        <w:rPr>
          <w:b/>
          <w:bCs/>
          <w:sz w:val="26"/>
          <w:szCs w:val="26"/>
        </w:rPr>
        <w:t>г</w:t>
      </w:r>
      <w:r>
        <w:rPr>
          <w:b/>
          <w:bCs/>
          <w:sz w:val="26"/>
          <w:szCs w:val="26"/>
        </w:rPr>
        <w:t>. МУРМАНСКА</w:t>
      </w:r>
      <w:r>
        <w:rPr>
          <w:b/>
          <w:bCs/>
          <w:sz w:val="28"/>
          <w:szCs w:val="28"/>
        </w:rPr>
        <w:t xml:space="preserve"> « </w:t>
      </w:r>
      <w:r w:rsidRPr="007F132A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имназия</w:t>
      </w:r>
      <w:r w:rsidRPr="007F132A">
        <w:rPr>
          <w:b/>
          <w:bCs/>
          <w:sz w:val="28"/>
          <w:szCs w:val="28"/>
        </w:rPr>
        <w:t xml:space="preserve"> №10</w:t>
      </w:r>
      <w:r>
        <w:rPr>
          <w:b/>
          <w:bCs/>
          <w:sz w:val="28"/>
          <w:szCs w:val="28"/>
        </w:rPr>
        <w:t>»</w:t>
      </w:r>
    </w:p>
    <w:p w:rsidR="00012489" w:rsidRDefault="00012489" w:rsidP="00012489">
      <w:pPr>
        <w:shd w:val="clear" w:color="auto" w:fill="FFFFFF"/>
        <w:spacing w:line="281" w:lineRule="exact"/>
        <w:ind w:left="-180" w:right="2459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</w:t>
      </w:r>
      <w:r w:rsidR="00D41B17"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>(МБОУ г.Мурманска «Гимназия № 10»)</w:t>
      </w:r>
    </w:p>
    <w:p w:rsidR="00012489" w:rsidRDefault="00012489" w:rsidP="00012489">
      <w:pPr>
        <w:shd w:val="clear" w:color="auto" w:fill="FFFFFF"/>
        <w:ind w:left="-2520" w:right="24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D41B17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</w:t>
      </w:r>
      <w:r w:rsidRPr="000D1E32">
        <w:rPr>
          <w:b/>
          <w:noProof/>
          <w:sz w:val="40"/>
          <w:szCs w:val="40"/>
        </w:rPr>
        <w:drawing>
          <wp:inline distT="0" distB="0" distL="0" distR="0">
            <wp:extent cx="569811" cy="638175"/>
            <wp:effectExtent l="19050" t="0" r="1689" b="0"/>
            <wp:docPr id="4" name="Рисунок 1" descr="Z:\Документы\Образцы документов\гимназия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окументы\Образцы документов\гимназия 1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806" b="15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5" cy="64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489" w:rsidRPr="006B35BA" w:rsidRDefault="00012489" w:rsidP="00012489">
      <w:pPr>
        <w:shd w:val="clear" w:color="auto" w:fill="FFFFFF"/>
        <w:tabs>
          <w:tab w:val="left" w:pos="9214"/>
        </w:tabs>
        <w:ind w:right="141"/>
        <w:jc w:val="center"/>
        <w:rPr>
          <w:b/>
          <w:bCs/>
          <w:sz w:val="28"/>
          <w:szCs w:val="28"/>
        </w:rPr>
      </w:pPr>
      <w:r>
        <w:t>____________________________________________________________________________</w:t>
      </w:r>
    </w:p>
    <w:p w:rsidR="00012489" w:rsidRDefault="00D41B17" w:rsidP="00012489">
      <w:pPr>
        <w:ind w:left="-1980"/>
        <w:jc w:val="center"/>
      </w:pPr>
      <w:r>
        <w:t xml:space="preserve">                    </w:t>
      </w:r>
      <w:smartTag w:uri="urn:schemas-microsoft-com:office:smarttags" w:element="metricconverter">
        <w:smartTagPr>
          <w:attr w:name="ProductID" w:val="183014 г"/>
        </w:smartTagPr>
        <w:r w:rsidR="00012489">
          <w:t>183014 г</w:t>
        </w:r>
      </w:smartTag>
      <w:r w:rsidR="00012489">
        <w:t>. Мурманск, ул. Баумана, д.11</w:t>
      </w:r>
    </w:p>
    <w:p w:rsidR="00012489" w:rsidRPr="003A50B9" w:rsidRDefault="00012489" w:rsidP="00012489">
      <w:r>
        <w:t xml:space="preserve">                </w:t>
      </w:r>
      <w:r w:rsidR="00D41B17">
        <w:t xml:space="preserve">            </w:t>
      </w:r>
      <w:r>
        <w:t>Тел./факс (8152) 53-61-53, е</w:t>
      </w:r>
      <w:r w:rsidRPr="00CF0455"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gimn</w:t>
      </w:r>
      <w:r w:rsidRPr="00CF0455">
        <w:t>10</w:t>
      </w:r>
      <w:r w:rsidR="003A50B9">
        <w:rPr>
          <w:lang w:val="en-US"/>
        </w:rPr>
        <w:t>murm</w:t>
      </w:r>
      <w:r w:rsidRPr="00CF0455">
        <w:t>@</w:t>
      </w:r>
      <w:r w:rsidR="003A50B9">
        <w:rPr>
          <w:lang w:val="en-US"/>
        </w:rPr>
        <w:t>yandex</w:t>
      </w:r>
      <w:r w:rsidR="003A50B9" w:rsidRPr="003A50B9">
        <w:t>.</w:t>
      </w:r>
      <w:r w:rsidR="003A50B9">
        <w:rPr>
          <w:lang w:val="en-US"/>
        </w:rPr>
        <w:t>ru</w:t>
      </w:r>
    </w:p>
    <w:p w:rsidR="00012489" w:rsidRPr="006B35BA" w:rsidRDefault="00012489" w:rsidP="00012489">
      <w:pPr>
        <w:ind w:left="-2160"/>
        <w:jc w:val="center"/>
        <w:rPr>
          <w:b/>
        </w:rPr>
      </w:pPr>
    </w:p>
    <w:p w:rsidR="00012489" w:rsidRPr="003A631D" w:rsidRDefault="00012489" w:rsidP="00012489">
      <w:pPr>
        <w:shd w:val="clear" w:color="auto" w:fill="FFFFFF"/>
        <w:spacing w:line="281" w:lineRule="exact"/>
        <w:ind w:left="528" w:right="2459" w:firstLine="888"/>
        <w:jc w:val="center"/>
        <w:rPr>
          <w:rFonts w:ascii="Arial" w:hAnsi="Arial" w:cs="Arial"/>
          <w:b/>
        </w:rPr>
      </w:pPr>
      <w:r w:rsidRPr="003A631D">
        <w:rPr>
          <w:rFonts w:ascii="Arial" w:hAnsi="Arial" w:cs="Arial"/>
          <w:b/>
          <w:sz w:val="26"/>
          <w:szCs w:val="26"/>
        </w:rPr>
        <w:t>ПРИКАЗ</w:t>
      </w:r>
    </w:p>
    <w:p w:rsidR="00012489" w:rsidRPr="009B01EA" w:rsidRDefault="00012489" w:rsidP="00012489">
      <w:pPr>
        <w:shd w:val="clear" w:color="auto" w:fill="FFFFFF"/>
        <w:spacing w:line="281" w:lineRule="exact"/>
        <w:ind w:left="-3240" w:right="2459"/>
        <w:jc w:val="center"/>
        <w:rPr>
          <w:rFonts w:ascii="Arial" w:hAnsi="Arial" w:cs="Arial"/>
          <w:b/>
          <w:szCs w:val="24"/>
        </w:rPr>
      </w:pPr>
    </w:p>
    <w:p w:rsidR="00012489" w:rsidRPr="00F96E1A" w:rsidRDefault="0021085B" w:rsidP="00012489">
      <w:pPr>
        <w:ind w:left="-142"/>
        <w:rPr>
          <w:b/>
          <w:szCs w:val="24"/>
        </w:rPr>
      </w:pPr>
      <w:r w:rsidRPr="0021085B">
        <w:rPr>
          <w:b/>
          <w:szCs w:val="24"/>
        </w:rPr>
        <w:t>1</w:t>
      </w:r>
      <w:r w:rsidR="00DF282E">
        <w:rPr>
          <w:b/>
          <w:szCs w:val="24"/>
        </w:rPr>
        <w:t>3</w:t>
      </w:r>
      <w:r w:rsidR="0063766B" w:rsidRPr="0021085B">
        <w:rPr>
          <w:b/>
          <w:szCs w:val="24"/>
        </w:rPr>
        <w:t>.0</w:t>
      </w:r>
      <w:r w:rsidR="001048BE" w:rsidRPr="0021085B">
        <w:rPr>
          <w:b/>
          <w:szCs w:val="24"/>
        </w:rPr>
        <w:t>3</w:t>
      </w:r>
      <w:r w:rsidR="00012489" w:rsidRPr="0021085B">
        <w:rPr>
          <w:b/>
          <w:szCs w:val="24"/>
        </w:rPr>
        <w:t>.20</w:t>
      </w:r>
      <w:r w:rsidR="004B5914" w:rsidRPr="0021085B">
        <w:rPr>
          <w:b/>
          <w:szCs w:val="24"/>
        </w:rPr>
        <w:t>2</w:t>
      </w:r>
      <w:r w:rsidR="00DF282E">
        <w:rPr>
          <w:b/>
          <w:szCs w:val="24"/>
        </w:rPr>
        <w:t>4</w:t>
      </w:r>
      <w:r w:rsidR="00012489" w:rsidRPr="009B01EA">
        <w:rPr>
          <w:b/>
          <w:szCs w:val="24"/>
        </w:rPr>
        <w:tab/>
      </w:r>
      <w:r w:rsidR="00012489" w:rsidRPr="009B01EA">
        <w:rPr>
          <w:b/>
          <w:szCs w:val="24"/>
        </w:rPr>
        <w:tab/>
      </w:r>
      <w:r w:rsidR="00012489" w:rsidRPr="009B01EA">
        <w:rPr>
          <w:b/>
          <w:szCs w:val="24"/>
        </w:rPr>
        <w:tab/>
      </w:r>
      <w:r w:rsidR="00012489" w:rsidRPr="009B01EA">
        <w:rPr>
          <w:b/>
          <w:szCs w:val="24"/>
        </w:rPr>
        <w:tab/>
      </w:r>
      <w:r w:rsidR="00012489" w:rsidRPr="009B01EA">
        <w:rPr>
          <w:b/>
          <w:szCs w:val="24"/>
        </w:rPr>
        <w:tab/>
      </w:r>
      <w:r w:rsidR="00012489" w:rsidRPr="009B01EA">
        <w:rPr>
          <w:b/>
          <w:szCs w:val="24"/>
        </w:rPr>
        <w:tab/>
      </w:r>
      <w:r w:rsidR="00012489" w:rsidRPr="009B01EA">
        <w:rPr>
          <w:b/>
          <w:szCs w:val="24"/>
        </w:rPr>
        <w:tab/>
      </w:r>
      <w:r w:rsidR="00012489">
        <w:rPr>
          <w:b/>
          <w:szCs w:val="24"/>
        </w:rPr>
        <w:tab/>
      </w:r>
      <w:r w:rsidR="00012489">
        <w:rPr>
          <w:b/>
          <w:szCs w:val="24"/>
        </w:rPr>
        <w:tab/>
      </w:r>
      <w:r w:rsidR="00012489">
        <w:rPr>
          <w:b/>
          <w:szCs w:val="24"/>
        </w:rPr>
        <w:tab/>
      </w:r>
      <w:r w:rsidR="00012489" w:rsidRPr="0021085B">
        <w:rPr>
          <w:b/>
          <w:szCs w:val="24"/>
        </w:rPr>
        <w:t xml:space="preserve">№  </w:t>
      </w:r>
      <w:r w:rsidR="00AF21A1">
        <w:rPr>
          <w:b/>
          <w:szCs w:val="24"/>
        </w:rPr>
        <w:t>90</w:t>
      </w:r>
    </w:p>
    <w:p w:rsidR="00012489" w:rsidRDefault="00012489" w:rsidP="00012489">
      <w:pPr>
        <w:ind w:left="2832" w:firstLine="708"/>
        <w:rPr>
          <w:szCs w:val="24"/>
        </w:rPr>
      </w:pPr>
      <w:r w:rsidRPr="009B01EA">
        <w:rPr>
          <w:szCs w:val="24"/>
        </w:rPr>
        <w:t>г. Мурманск</w:t>
      </w:r>
    </w:p>
    <w:p w:rsidR="009D68FB" w:rsidRDefault="009D68FB"/>
    <w:p w:rsidR="003F03A5" w:rsidRDefault="003F03A5" w:rsidP="001048BE">
      <w:pPr>
        <w:jc w:val="center"/>
        <w:rPr>
          <w:b/>
        </w:rPr>
      </w:pPr>
      <w:r>
        <w:rPr>
          <w:b/>
        </w:rPr>
        <w:t xml:space="preserve">О </w:t>
      </w:r>
      <w:r w:rsidR="001048BE">
        <w:rPr>
          <w:b/>
        </w:rPr>
        <w:t>приё</w:t>
      </w:r>
      <w:r w:rsidR="00936FDD">
        <w:rPr>
          <w:b/>
        </w:rPr>
        <w:t xml:space="preserve">ме </w:t>
      </w:r>
      <w:r w:rsidR="001048BE">
        <w:rPr>
          <w:b/>
        </w:rPr>
        <w:t>в 1 класс</w:t>
      </w:r>
    </w:p>
    <w:p w:rsidR="001048BE" w:rsidRPr="00534A3D" w:rsidRDefault="001048BE" w:rsidP="00AF21A1">
      <w:pPr>
        <w:ind w:firstLine="709"/>
        <w:jc w:val="both"/>
      </w:pPr>
      <w:r w:rsidRPr="00534A3D">
        <w:t xml:space="preserve"> В соответствии с Законом от 29.12.2012 №273-ФЗ «Об образовании в Российской Федерации», Порядком приёма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02.09.2020 №458 ( с изменениями от 08.10.2021 №707, от 30.08.2022 №784</w:t>
      </w:r>
      <w:r w:rsidR="007E0341">
        <w:t>, от 30.08.2023 №642</w:t>
      </w:r>
      <w:r w:rsidR="00534A3D" w:rsidRPr="00534A3D">
        <w:t>), приказом Комитета по образованию АГМ от 1</w:t>
      </w:r>
      <w:r w:rsidR="00DF282E">
        <w:t>2</w:t>
      </w:r>
      <w:r w:rsidR="00534A3D" w:rsidRPr="00534A3D">
        <w:t>.03.202</w:t>
      </w:r>
      <w:r w:rsidR="00DF282E">
        <w:t>4</w:t>
      </w:r>
      <w:r w:rsidR="00534A3D" w:rsidRPr="00534A3D">
        <w:t xml:space="preserve"> №4</w:t>
      </w:r>
      <w:r w:rsidR="00DF282E">
        <w:t>79</w:t>
      </w:r>
      <w:r w:rsidR="00534A3D" w:rsidRPr="00534A3D">
        <w:t xml:space="preserve"> «О закреплении муниципальных бюджетных общеобразовательных  учреждений, реализующих образовательные программы общего образования, за конкретными территориями города Мурманска в 202</w:t>
      </w:r>
      <w:r w:rsidR="00DF282E">
        <w:t>4</w:t>
      </w:r>
      <w:r w:rsidR="00534A3D" w:rsidRPr="00534A3D">
        <w:t xml:space="preserve"> году», Уставом гимназии, в целях реализации прав граждан на получение бесплатного начального общего образования  по основным общеобразовательным программам общего образования</w:t>
      </w:r>
    </w:p>
    <w:p w:rsidR="0063766B" w:rsidRDefault="0063766B" w:rsidP="00AF21A1">
      <w:pPr>
        <w:jc w:val="both"/>
      </w:pPr>
      <w:bookmarkStart w:id="0" w:name="_GoBack"/>
      <w:bookmarkEnd w:id="0"/>
    </w:p>
    <w:p w:rsidR="00FD2EFE" w:rsidRPr="00936FDD" w:rsidRDefault="0063766B" w:rsidP="00936FDD">
      <w:pPr>
        <w:jc w:val="both"/>
      </w:pPr>
      <w:r>
        <w:rPr>
          <w:b/>
        </w:rPr>
        <w:t>ПРИКАЗЫВАЮ</w:t>
      </w:r>
      <w:r w:rsidR="00936FDD">
        <w:rPr>
          <w:b/>
        </w:rPr>
        <w:t>:</w:t>
      </w:r>
    </w:p>
    <w:p w:rsidR="0063766B" w:rsidRDefault="0063766B" w:rsidP="0063766B"/>
    <w:p w:rsidR="00B1008E" w:rsidRDefault="00534A3D" w:rsidP="008E24DF">
      <w:pPr>
        <w:pStyle w:val="a6"/>
        <w:numPr>
          <w:ilvl w:val="0"/>
          <w:numId w:val="1"/>
        </w:numPr>
        <w:jc w:val="both"/>
      </w:pPr>
      <w:r>
        <w:t xml:space="preserve">Объявить с </w:t>
      </w:r>
      <w:r w:rsidR="00DF282E">
        <w:t>29</w:t>
      </w:r>
      <w:r>
        <w:t xml:space="preserve"> марта (пятни</w:t>
      </w:r>
      <w:r w:rsidR="008E24DF">
        <w:t>ца) 202</w:t>
      </w:r>
      <w:r w:rsidR="00DF282E">
        <w:t>4</w:t>
      </w:r>
      <w:r w:rsidR="008E24DF">
        <w:t xml:space="preserve"> года </w:t>
      </w:r>
      <w:r>
        <w:t>о нача</w:t>
      </w:r>
      <w:r w:rsidR="008E24DF">
        <w:t>ле приёма заявлений родителей (</w:t>
      </w:r>
      <w:r>
        <w:t>законных представителей)</w:t>
      </w:r>
      <w:r w:rsidR="008E24DF">
        <w:t xml:space="preserve"> детей, которым на 01.09.202</w:t>
      </w:r>
      <w:r w:rsidR="00DF282E">
        <w:t>4</w:t>
      </w:r>
      <w:r w:rsidR="008E24DF">
        <w:t xml:space="preserve"> года исполняется 6,5лет в 1-ый класс.</w:t>
      </w:r>
    </w:p>
    <w:p w:rsidR="00485EB8" w:rsidRDefault="00485EB8" w:rsidP="00B1008E">
      <w:pPr>
        <w:pStyle w:val="a6"/>
      </w:pPr>
    </w:p>
    <w:p w:rsidR="00485EB8" w:rsidRDefault="008E24DF" w:rsidP="001F267B">
      <w:pPr>
        <w:pStyle w:val="a6"/>
        <w:numPr>
          <w:ilvl w:val="0"/>
          <w:numId w:val="1"/>
        </w:numPr>
        <w:jc w:val="both"/>
      </w:pPr>
      <w:r>
        <w:t xml:space="preserve">Приём граждан в учреждение осуществлять на основе Положения о порядке приёма </w:t>
      </w:r>
      <w:r w:rsidRPr="008E24DF">
        <w:t>граждан на обучение по образовательным программам начального общего, основного общего и среднего общего образования</w:t>
      </w:r>
      <w:r>
        <w:t xml:space="preserve"> в муниципальное </w:t>
      </w:r>
      <w:r w:rsidR="00CB79EC">
        <w:t>бюджетное общеобразовательное учреждение г. Мурманска «Гимназия №10».</w:t>
      </w:r>
    </w:p>
    <w:p w:rsidR="00CB79EC" w:rsidRDefault="00CB79EC" w:rsidP="001F267B">
      <w:pPr>
        <w:pStyle w:val="a6"/>
        <w:jc w:val="both"/>
      </w:pPr>
    </w:p>
    <w:p w:rsidR="00CB79EC" w:rsidRDefault="00CB79EC" w:rsidP="001F267B">
      <w:pPr>
        <w:pStyle w:val="a6"/>
        <w:numPr>
          <w:ilvl w:val="0"/>
          <w:numId w:val="1"/>
        </w:numPr>
        <w:jc w:val="both"/>
      </w:pPr>
      <w:r>
        <w:t>Приём осуществлять по личному заявлению родителей (законных представителей) ребёнка при предъявлении документа, удостоверяющего личность.</w:t>
      </w:r>
    </w:p>
    <w:p w:rsidR="00CB79EC" w:rsidRDefault="00CB79EC" w:rsidP="001F267B">
      <w:pPr>
        <w:pStyle w:val="a6"/>
        <w:jc w:val="both"/>
      </w:pPr>
    </w:p>
    <w:p w:rsidR="00CB79EC" w:rsidRDefault="00CB79EC" w:rsidP="001F267B">
      <w:pPr>
        <w:pStyle w:val="a6"/>
        <w:numPr>
          <w:ilvl w:val="0"/>
          <w:numId w:val="1"/>
        </w:numPr>
        <w:jc w:val="both"/>
      </w:pPr>
      <w:r>
        <w:t>Приём заявлений о зачислении в 1-ый класс провести в период</w:t>
      </w:r>
      <w:r w:rsidR="001F267B">
        <w:t xml:space="preserve"> </w:t>
      </w:r>
      <w:r>
        <w:t xml:space="preserve">с </w:t>
      </w:r>
      <w:r w:rsidR="00DF282E">
        <w:t>29</w:t>
      </w:r>
      <w:r>
        <w:t xml:space="preserve"> марта по 05 сентября текущего года:</w:t>
      </w:r>
    </w:p>
    <w:p w:rsidR="00CB79EC" w:rsidRDefault="00CB79EC" w:rsidP="001F267B">
      <w:pPr>
        <w:pStyle w:val="a6"/>
        <w:jc w:val="both"/>
      </w:pPr>
    </w:p>
    <w:p w:rsidR="00CB79EC" w:rsidRDefault="00CB79EC" w:rsidP="001F267B">
      <w:pPr>
        <w:pStyle w:val="a6"/>
        <w:jc w:val="both"/>
      </w:pPr>
      <w:r>
        <w:t>- с</w:t>
      </w:r>
      <w:r w:rsidR="001F267B">
        <w:t xml:space="preserve"> </w:t>
      </w:r>
      <w:r w:rsidR="00DF282E">
        <w:t>29</w:t>
      </w:r>
      <w:r w:rsidR="001F267B">
        <w:t>.03.</w:t>
      </w:r>
      <w:r>
        <w:t>2</w:t>
      </w:r>
      <w:r w:rsidR="00DF282E">
        <w:t>4</w:t>
      </w:r>
      <w:r>
        <w:t xml:space="preserve"> по 30.06.2</w:t>
      </w:r>
      <w:r w:rsidR="00DF282E">
        <w:t>4</w:t>
      </w:r>
      <w:r>
        <w:t xml:space="preserve"> приём заявлений родителей (законных представителей) детей, зарегистрированных на закреплённой территории и имеющих</w:t>
      </w:r>
      <w:r w:rsidR="007E0341">
        <w:t xml:space="preserve"> внеочередное,</w:t>
      </w:r>
      <w:r>
        <w:t xml:space="preserve"> первоочередное и преимущественное право;</w:t>
      </w:r>
    </w:p>
    <w:p w:rsidR="00CB79EC" w:rsidRDefault="00AF21A1" w:rsidP="001F267B">
      <w:pPr>
        <w:pStyle w:val="a6"/>
        <w:jc w:val="both"/>
      </w:pPr>
      <w:r>
        <w:lastRenderedPageBreak/>
        <w:t xml:space="preserve">- с </w:t>
      </w:r>
      <w:r w:rsidR="0021085B">
        <w:t>06.07</w:t>
      </w:r>
      <w:r w:rsidR="00CB79EC">
        <w:t>.2</w:t>
      </w:r>
      <w:r w:rsidR="00DF282E">
        <w:t>4</w:t>
      </w:r>
      <w:r w:rsidR="00CB79EC">
        <w:t xml:space="preserve"> по 05.09.2</w:t>
      </w:r>
      <w:r w:rsidR="00DF282E">
        <w:t>4</w:t>
      </w:r>
      <w:r w:rsidR="00CB79EC">
        <w:t xml:space="preserve"> (при наличии свободных мест) приём </w:t>
      </w:r>
      <w:r w:rsidR="00CB79EC" w:rsidRPr="00CB79EC">
        <w:t xml:space="preserve">заявлений родителей (законных представителей) детей, </w:t>
      </w:r>
      <w:r w:rsidR="00CB79EC">
        <w:t xml:space="preserve">не </w:t>
      </w:r>
      <w:r w:rsidR="00CB79EC" w:rsidRPr="00CB79EC">
        <w:t>зарегистрированных на закреплённ</w:t>
      </w:r>
      <w:r w:rsidR="00CB79EC">
        <w:t xml:space="preserve">ой </w:t>
      </w:r>
      <w:r w:rsidR="00CB79EC" w:rsidRPr="00CB79EC">
        <w:t>территори</w:t>
      </w:r>
      <w:r w:rsidR="00CB79EC">
        <w:t>и.</w:t>
      </w:r>
    </w:p>
    <w:p w:rsidR="00B1008E" w:rsidRDefault="00B1008E" w:rsidP="001F267B">
      <w:pPr>
        <w:jc w:val="both"/>
      </w:pPr>
    </w:p>
    <w:p w:rsidR="009172C8" w:rsidRDefault="00CB79EC" w:rsidP="001F267B">
      <w:pPr>
        <w:pStyle w:val="a6"/>
        <w:numPr>
          <w:ilvl w:val="0"/>
          <w:numId w:val="1"/>
        </w:numPr>
        <w:jc w:val="both"/>
      </w:pPr>
      <w:r>
        <w:t xml:space="preserve">Назначить ответственными за приём документов заместителя директора по УВР Ткаченко И.В., </w:t>
      </w:r>
      <w:r w:rsidRPr="00AF64C7">
        <w:t>тьютора</w:t>
      </w:r>
      <w:r>
        <w:t xml:space="preserve"> Голованову Е.А.</w:t>
      </w:r>
    </w:p>
    <w:p w:rsidR="00CB79EC" w:rsidRDefault="001F267B" w:rsidP="001F267B">
      <w:pPr>
        <w:pStyle w:val="a6"/>
        <w:numPr>
          <w:ilvl w:val="0"/>
          <w:numId w:val="1"/>
        </w:numPr>
        <w:jc w:val="both"/>
      </w:pPr>
      <w:r>
        <w:t xml:space="preserve">Малышкину Н.М., ответственному </w:t>
      </w:r>
      <w:r w:rsidR="00CB79EC">
        <w:t>за организацию работы гимназического сайта, разместить на сайте МБОУ г.</w:t>
      </w:r>
      <w:r>
        <w:t xml:space="preserve"> </w:t>
      </w:r>
      <w:r w:rsidR="00CB79EC">
        <w:t>Мурманска «Гимназия №10» информацию о сроках и порядке приёма в 1-ый класс.</w:t>
      </w:r>
    </w:p>
    <w:p w:rsidR="00CB79EC" w:rsidRDefault="001F267B" w:rsidP="001F267B">
      <w:pPr>
        <w:pStyle w:val="a6"/>
        <w:numPr>
          <w:ilvl w:val="0"/>
          <w:numId w:val="1"/>
        </w:numPr>
        <w:jc w:val="both"/>
      </w:pPr>
      <w:r>
        <w:t>Контроль исполнения приказа оставляю за собой.</w:t>
      </w:r>
    </w:p>
    <w:p w:rsidR="009172C8" w:rsidRDefault="009172C8" w:rsidP="009172C8">
      <w:pPr>
        <w:tabs>
          <w:tab w:val="left" w:pos="2715"/>
        </w:tabs>
      </w:pPr>
      <w:r>
        <w:tab/>
      </w:r>
    </w:p>
    <w:p w:rsidR="00C677E3" w:rsidRPr="002703AE" w:rsidRDefault="0025569D" w:rsidP="0025569D">
      <w:pPr>
        <w:rPr>
          <w:b/>
        </w:rPr>
      </w:pPr>
      <w:r w:rsidRPr="002703AE">
        <w:rPr>
          <w:b/>
        </w:rPr>
        <w:t>Директор гимназии</w:t>
      </w:r>
      <w:r w:rsidRPr="002703AE">
        <w:rPr>
          <w:b/>
        </w:rPr>
        <w:tab/>
      </w:r>
      <w:r w:rsidRPr="002703AE">
        <w:rPr>
          <w:b/>
        </w:rPr>
        <w:tab/>
      </w:r>
      <w:r w:rsidRPr="002703AE">
        <w:rPr>
          <w:b/>
        </w:rPr>
        <w:tab/>
      </w:r>
      <w:r w:rsidRPr="002703AE">
        <w:rPr>
          <w:b/>
        </w:rPr>
        <w:tab/>
      </w:r>
      <w:r w:rsidRPr="002703AE">
        <w:rPr>
          <w:b/>
        </w:rPr>
        <w:tab/>
      </w:r>
      <w:r w:rsidRPr="002703AE">
        <w:rPr>
          <w:b/>
        </w:rPr>
        <w:tab/>
      </w:r>
      <w:r w:rsidRPr="002703AE">
        <w:rPr>
          <w:b/>
        </w:rPr>
        <w:tab/>
        <w:t>А.</w:t>
      </w:r>
      <w:r w:rsidR="001F267B">
        <w:rPr>
          <w:b/>
        </w:rPr>
        <w:t xml:space="preserve"> </w:t>
      </w:r>
      <w:r w:rsidRPr="002703AE">
        <w:rPr>
          <w:b/>
        </w:rPr>
        <w:t>И.</w:t>
      </w:r>
      <w:r w:rsidR="001F267B">
        <w:rPr>
          <w:b/>
        </w:rPr>
        <w:t xml:space="preserve"> </w:t>
      </w:r>
      <w:r w:rsidRPr="002703AE">
        <w:rPr>
          <w:b/>
        </w:rPr>
        <w:t>Малышкина</w:t>
      </w:r>
    </w:p>
    <w:p w:rsidR="00C677E3" w:rsidRDefault="00C677E3" w:rsidP="0063766B"/>
    <w:p w:rsidR="00C677E3" w:rsidRDefault="00C677E3" w:rsidP="0063766B"/>
    <w:p w:rsidR="00300282" w:rsidRDefault="00300282" w:rsidP="0063766B"/>
    <w:p w:rsidR="00300282" w:rsidRDefault="00300282" w:rsidP="0063766B"/>
    <w:p w:rsidR="00C677E3" w:rsidRDefault="002703AE" w:rsidP="0063766B">
      <w:r>
        <w:t>С приказом ознакомлены :</w:t>
      </w:r>
    </w:p>
    <w:p w:rsidR="00E17C35" w:rsidRPr="00E17C35" w:rsidRDefault="00E17C35" w:rsidP="00E17C35">
      <w:r w:rsidRPr="00E17C35">
        <w:t>__________________/</w:t>
      </w:r>
      <w:r w:rsidRPr="00E17C35">
        <w:rPr>
          <w:szCs w:val="24"/>
        </w:rPr>
        <w:t xml:space="preserve"> </w:t>
      </w:r>
      <w:r w:rsidR="001F267B">
        <w:t>Ткаченко И.В</w:t>
      </w:r>
      <w:r w:rsidRPr="00E17C35">
        <w:t xml:space="preserve">./ </w:t>
      </w:r>
      <w:r w:rsidR="001F267B">
        <w:t xml:space="preserve">     </w:t>
      </w:r>
      <w:r w:rsidRPr="00E17C35">
        <w:t>«____»______________202</w:t>
      </w:r>
      <w:r w:rsidR="00DF282E">
        <w:t>4</w:t>
      </w:r>
    </w:p>
    <w:p w:rsidR="00E17C35" w:rsidRDefault="00E17C35" w:rsidP="0063766B"/>
    <w:p w:rsidR="00E17C35" w:rsidRPr="00E17C35" w:rsidRDefault="00E17C35" w:rsidP="00E17C35">
      <w:r w:rsidRPr="00E17C35">
        <w:t>__________________/</w:t>
      </w:r>
      <w:r w:rsidRPr="00E17C35">
        <w:rPr>
          <w:szCs w:val="24"/>
        </w:rPr>
        <w:t xml:space="preserve"> </w:t>
      </w:r>
      <w:r w:rsidR="001F267B">
        <w:t xml:space="preserve">Голованова </w:t>
      </w:r>
      <w:r>
        <w:t>Е</w:t>
      </w:r>
      <w:r w:rsidRPr="00E17C35">
        <w:t>.</w:t>
      </w:r>
      <w:r w:rsidR="001F267B">
        <w:t>А</w:t>
      </w:r>
      <w:r w:rsidRPr="00E17C35">
        <w:t xml:space="preserve">./ </w:t>
      </w:r>
      <w:r w:rsidR="001F267B">
        <w:t xml:space="preserve">   </w:t>
      </w:r>
      <w:r w:rsidRPr="00E17C35">
        <w:t>«____»______________202</w:t>
      </w:r>
      <w:r w:rsidR="00DF282E">
        <w:t>4</w:t>
      </w:r>
    </w:p>
    <w:p w:rsidR="00E17C35" w:rsidRDefault="00E17C35" w:rsidP="00E17C35"/>
    <w:p w:rsidR="00E17C35" w:rsidRPr="00E17C35" w:rsidRDefault="002703AE" w:rsidP="00E17C35">
      <w:r>
        <w:t>___</w:t>
      </w:r>
      <w:r w:rsidR="00E17C35">
        <w:t>_______________</w:t>
      </w:r>
      <w:r w:rsidR="00E17C35" w:rsidRPr="00E17C35">
        <w:t>/</w:t>
      </w:r>
      <w:r w:rsidR="00E17C35" w:rsidRPr="00E17C35">
        <w:rPr>
          <w:szCs w:val="24"/>
        </w:rPr>
        <w:t xml:space="preserve"> </w:t>
      </w:r>
      <w:r w:rsidR="001F267B">
        <w:t>Малышкин Н.М</w:t>
      </w:r>
      <w:r w:rsidR="00E17C35" w:rsidRPr="00E17C35">
        <w:t xml:space="preserve">./ </w:t>
      </w:r>
      <w:r w:rsidR="001F267B">
        <w:t xml:space="preserve">   </w:t>
      </w:r>
      <w:r w:rsidR="00E17C35" w:rsidRPr="00E17C35">
        <w:t>«____»______________202</w:t>
      </w:r>
      <w:r w:rsidR="00DF282E">
        <w:t>4</w:t>
      </w:r>
    </w:p>
    <w:p w:rsidR="002703AE" w:rsidRDefault="002703AE" w:rsidP="0063766B"/>
    <w:p w:rsidR="002703AE" w:rsidRDefault="002703AE" w:rsidP="0063766B"/>
    <w:p w:rsidR="00C677E3" w:rsidRPr="0063766B" w:rsidRDefault="00C677E3" w:rsidP="0063766B"/>
    <w:sectPr w:rsidR="00C677E3" w:rsidRPr="0063766B" w:rsidSect="0063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67F1"/>
    <w:multiLevelType w:val="hybridMultilevel"/>
    <w:tmpl w:val="983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89"/>
    <w:rsid w:val="00012489"/>
    <w:rsid w:val="0002305E"/>
    <w:rsid w:val="001048BE"/>
    <w:rsid w:val="00143013"/>
    <w:rsid w:val="001C40B4"/>
    <w:rsid w:val="001F267B"/>
    <w:rsid w:val="0021085B"/>
    <w:rsid w:val="002201B5"/>
    <w:rsid w:val="002470A7"/>
    <w:rsid w:val="0025569D"/>
    <w:rsid w:val="002703AE"/>
    <w:rsid w:val="0028240C"/>
    <w:rsid w:val="00300282"/>
    <w:rsid w:val="00384D0A"/>
    <w:rsid w:val="003A50B9"/>
    <w:rsid w:val="003F03A5"/>
    <w:rsid w:val="00463C73"/>
    <w:rsid w:val="00485EB8"/>
    <w:rsid w:val="004B5914"/>
    <w:rsid w:val="00504988"/>
    <w:rsid w:val="00534A3D"/>
    <w:rsid w:val="00592156"/>
    <w:rsid w:val="0063766B"/>
    <w:rsid w:val="006F2189"/>
    <w:rsid w:val="007829A1"/>
    <w:rsid w:val="007E0341"/>
    <w:rsid w:val="008E24DF"/>
    <w:rsid w:val="00913B0D"/>
    <w:rsid w:val="009172C8"/>
    <w:rsid w:val="00936FDD"/>
    <w:rsid w:val="0093748D"/>
    <w:rsid w:val="009D68FB"/>
    <w:rsid w:val="00A2429A"/>
    <w:rsid w:val="00A25B56"/>
    <w:rsid w:val="00A60635"/>
    <w:rsid w:val="00AB69F5"/>
    <w:rsid w:val="00AF21A1"/>
    <w:rsid w:val="00AF4C72"/>
    <w:rsid w:val="00AF64C7"/>
    <w:rsid w:val="00B1008E"/>
    <w:rsid w:val="00B56FCE"/>
    <w:rsid w:val="00BC31F9"/>
    <w:rsid w:val="00BD2DFB"/>
    <w:rsid w:val="00BE609E"/>
    <w:rsid w:val="00C677E3"/>
    <w:rsid w:val="00CB79EC"/>
    <w:rsid w:val="00CD2C9F"/>
    <w:rsid w:val="00D41B17"/>
    <w:rsid w:val="00D43C14"/>
    <w:rsid w:val="00DA1E11"/>
    <w:rsid w:val="00DE597A"/>
    <w:rsid w:val="00DF282E"/>
    <w:rsid w:val="00E17C35"/>
    <w:rsid w:val="00E20452"/>
    <w:rsid w:val="00F95627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39A2CE-3E37-4063-9451-F039F612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chugunova1</dc:creator>
  <cp:lastModifiedBy>Ткаченко ИВ.</cp:lastModifiedBy>
  <cp:revision>5</cp:revision>
  <cp:lastPrinted>2024-03-13T12:40:00Z</cp:lastPrinted>
  <dcterms:created xsi:type="dcterms:W3CDTF">2024-03-13T10:35:00Z</dcterms:created>
  <dcterms:modified xsi:type="dcterms:W3CDTF">2024-03-26T14:50:00Z</dcterms:modified>
</cp:coreProperties>
</file>