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10" w:rsidRDefault="00D83F10" w:rsidP="00A622B6">
      <w:pPr>
        <w:rPr>
          <w:sz w:val="28"/>
          <w:szCs w:val="28"/>
        </w:rPr>
      </w:pPr>
    </w:p>
    <w:p w:rsidR="006E190A" w:rsidRDefault="006E190A" w:rsidP="006E190A">
      <w:pPr>
        <w:spacing w:after="0" w:line="240" w:lineRule="auto"/>
        <w:jc w:val="right"/>
        <w:rPr>
          <w:color w:val="auto"/>
          <w:sz w:val="28"/>
        </w:rPr>
      </w:pPr>
      <w:r>
        <w:rPr>
          <w:sz w:val="28"/>
        </w:rPr>
        <w:t xml:space="preserve">Приложение к ООП СОО, </w:t>
      </w:r>
    </w:p>
    <w:p w:rsidR="006E190A" w:rsidRDefault="006E190A" w:rsidP="006E190A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утверждённой приказом </w:t>
      </w:r>
    </w:p>
    <w:p w:rsidR="006E190A" w:rsidRDefault="006E190A" w:rsidP="006E190A">
      <w:pPr>
        <w:spacing w:after="0"/>
        <w:ind w:left="120"/>
        <w:jc w:val="right"/>
        <w:rPr>
          <w:sz w:val="28"/>
        </w:rPr>
      </w:pPr>
      <w:r>
        <w:rPr>
          <w:sz w:val="28"/>
        </w:rPr>
        <w:t xml:space="preserve">                                                       № 270 от 01.09.2023 года и  </w:t>
      </w:r>
    </w:p>
    <w:p w:rsidR="006E190A" w:rsidRDefault="006E190A" w:rsidP="006E190A">
      <w:pPr>
        <w:spacing w:after="0"/>
        <w:ind w:left="120"/>
        <w:jc w:val="right"/>
        <w:rPr>
          <w:sz w:val="28"/>
        </w:rPr>
      </w:pPr>
      <w:r>
        <w:rPr>
          <w:sz w:val="28"/>
        </w:rPr>
        <w:t>№ 294/2 от 02.09.2024 года</w:t>
      </w:r>
    </w:p>
    <w:p w:rsidR="00A622B6" w:rsidRPr="00B4196E" w:rsidRDefault="00A622B6" w:rsidP="00A622B6">
      <w:pPr>
        <w:rPr>
          <w:szCs w:val="28"/>
        </w:rPr>
      </w:pPr>
    </w:p>
    <w:p w:rsidR="00A622B6" w:rsidRDefault="00A622B6" w:rsidP="00A622B6">
      <w:pPr>
        <w:jc w:val="center"/>
        <w:rPr>
          <w:b/>
          <w:caps/>
          <w:szCs w:val="28"/>
        </w:rPr>
      </w:pPr>
    </w:p>
    <w:p w:rsidR="00D83F10" w:rsidRDefault="00D83F10" w:rsidP="00A622B6">
      <w:pPr>
        <w:jc w:val="center"/>
        <w:rPr>
          <w:b/>
          <w:caps/>
          <w:szCs w:val="28"/>
        </w:rPr>
      </w:pPr>
    </w:p>
    <w:p w:rsidR="00D83F10" w:rsidRDefault="00D83F10" w:rsidP="00A622B6">
      <w:pPr>
        <w:jc w:val="center"/>
        <w:rPr>
          <w:b/>
          <w:caps/>
          <w:szCs w:val="28"/>
        </w:rPr>
      </w:pPr>
    </w:p>
    <w:p w:rsidR="00D83F10" w:rsidRDefault="00D83F10" w:rsidP="00A622B6">
      <w:pPr>
        <w:jc w:val="center"/>
        <w:rPr>
          <w:b/>
          <w:caps/>
          <w:szCs w:val="28"/>
        </w:rPr>
      </w:pPr>
    </w:p>
    <w:p w:rsidR="00D83F10" w:rsidRDefault="00D83F10" w:rsidP="00A622B6">
      <w:pPr>
        <w:jc w:val="center"/>
        <w:rPr>
          <w:b/>
          <w:caps/>
          <w:szCs w:val="28"/>
        </w:rPr>
      </w:pPr>
    </w:p>
    <w:p w:rsidR="00D83F10" w:rsidRDefault="00D83F10" w:rsidP="00A622B6">
      <w:pPr>
        <w:jc w:val="center"/>
        <w:rPr>
          <w:b/>
          <w:caps/>
          <w:szCs w:val="28"/>
        </w:rPr>
      </w:pPr>
    </w:p>
    <w:p w:rsidR="006E190A" w:rsidRDefault="006E190A" w:rsidP="00A622B6">
      <w:pPr>
        <w:jc w:val="center"/>
        <w:rPr>
          <w:b/>
          <w:caps/>
          <w:szCs w:val="28"/>
        </w:rPr>
      </w:pPr>
    </w:p>
    <w:p w:rsidR="006E190A" w:rsidRDefault="006E190A" w:rsidP="00A622B6">
      <w:pPr>
        <w:jc w:val="center"/>
        <w:rPr>
          <w:b/>
          <w:caps/>
          <w:szCs w:val="28"/>
        </w:rPr>
      </w:pPr>
    </w:p>
    <w:p w:rsidR="006E190A" w:rsidRDefault="006E190A" w:rsidP="00A622B6">
      <w:pPr>
        <w:jc w:val="center"/>
        <w:rPr>
          <w:b/>
          <w:caps/>
          <w:szCs w:val="28"/>
        </w:rPr>
      </w:pPr>
    </w:p>
    <w:p w:rsidR="006E190A" w:rsidRDefault="006E190A" w:rsidP="00A622B6">
      <w:pPr>
        <w:jc w:val="center"/>
        <w:rPr>
          <w:b/>
          <w:caps/>
          <w:szCs w:val="28"/>
        </w:rPr>
      </w:pPr>
    </w:p>
    <w:p w:rsidR="00D83F10" w:rsidRPr="00B4196E" w:rsidRDefault="00D83F10" w:rsidP="00A622B6">
      <w:pPr>
        <w:jc w:val="center"/>
        <w:rPr>
          <w:b/>
          <w:caps/>
          <w:szCs w:val="28"/>
        </w:rPr>
      </w:pPr>
    </w:p>
    <w:p w:rsidR="00A622B6" w:rsidRPr="00B4196E" w:rsidRDefault="00A622B6" w:rsidP="00A622B6">
      <w:pPr>
        <w:jc w:val="center"/>
        <w:rPr>
          <w:b/>
          <w:szCs w:val="28"/>
        </w:rPr>
      </w:pPr>
      <w:r w:rsidRPr="00B4196E">
        <w:rPr>
          <w:b/>
          <w:szCs w:val="28"/>
        </w:rPr>
        <w:t>ПРОГРАММА КУРСА</w:t>
      </w:r>
    </w:p>
    <w:p w:rsidR="00A622B6" w:rsidRPr="00B4196E" w:rsidRDefault="00A622B6" w:rsidP="00A622B6">
      <w:pPr>
        <w:rPr>
          <w:szCs w:val="28"/>
        </w:rPr>
      </w:pPr>
    </w:p>
    <w:p w:rsidR="00A622B6" w:rsidRPr="006E190A" w:rsidRDefault="00A622B6" w:rsidP="00A622B6">
      <w:pPr>
        <w:jc w:val="center"/>
        <w:rPr>
          <w:sz w:val="44"/>
          <w:szCs w:val="28"/>
        </w:rPr>
      </w:pPr>
      <w:r w:rsidRPr="00B4196E">
        <w:rPr>
          <w:szCs w:val="28"/>
        </w:rPr>
        <w:t>«</w:t>
      </w:r>
      <w:r w:rsidRPr="006E190A">
        <w:rPr>
          <w:sz w:val="44"/>
          <w:szCs w:val="28"/>
        </w:rPr>
        <w:t>Индивидуальный проект»</w:t>
      </w:r>
    </w:p>
    <w:p w:rsidR="00A622B6" w:rsidRPr="00B4196E" w:rsidRDefault="00A622B6" w:rsidP="00A622B6">
      <w:pPr>
        <w:ind w:firstLine="708"/>
        <w:rPr>
          <w:b/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D83F10" w:rsidRDefault="00D83F10" w:rsidP="00A622B6">
      <w:pPr>
        <w:ind w:firstLine="708"/>
        <w:rPr>
          <w:szCs w:val="28"/>
        </w:rPr>
      </w:pPr>
    </w:p>
    <w:p w:rsidR="009830DC" w:rsidRDefault="009830DC" w:rsidP="00A622B6">
      <w:pPr>
        <w:ind w:firstLine="708"/>
        <w:rPr>
          <w:szCs w:val="28"/>
        </w:rPr>
      </w:pPr>
    </w:p>
    <w:p w:rsidR="009830DC" w:rsidRDefault="006E190A" w:rsidP="00A622B6">
      <w:pPr>
        <w:ind w:firstLine="708"/>
        <w:rPr>
          <w:szCs w:val="28"/>
        </w:rPr>
      </w:pPr>
      <w:r>
        <w:rPr>
          <w:szCs w:val="28"/>
        </w:rPr>
        <w:t xml:space="preserve">    </w:t>
      </w:r>
    </w:p>
    <w:p w:rsidR="006E190A" w:rsidRDefault="006E190A" w:rsidP="00A622B6">
      <w:pPr>
        <w:ind w:firstLine="708"/>
        <w:rPr>
          <w:szCs w:val="28"/>
        </w:rPr>
      </w:pPr>
    </w:p>
    <w:p w:rsidR="006E190A" w:rsidRDefault="006E190A" w:rsidP="00A622B6">
      <w:pPr>
        <w:ind w:firstLine="708"/>
        <w:rPr>
          <w:szCs w:val="28"/>
        </w:rPr>
      </w:pPr>
    </w:p>
    <w:p w:rsidR="006E190A" w:rsidRDefault="006E190A" w:rsidP="00A622B6">
      <w:pPr>
        <w:ind w:firstLine="708"/>
        <w:rPr>
          <w:szCs w:val="28"/>
        </w:rPr>
      </w:pPr>
    </w:p>
    <w:p w:rsidR="006E190A" w:rsidRDefault="006E190A" w:rsidP="00A622B6">
      <w:pPr>
        <w:ind w:firstLine="708"/>
        <w:rPr>
          <w:szCs w:val="28"/>
        </w:rPr>
      </w:pPr>
      <w:r>
        <w:rPr>
          <w:szCs w:val="28"/>
        </w:rPr>
        <w:t>Мурманск, 2024</w:t>
      </w:r>
    </w:p>
    <w:p w:rsidR="006E190A" w:rsidRDefault="006E190A" w:rsidP="00A622B6">
      <w:pPr>
        <w:ind w:firstLine="708"/>
        <w:rPr>
          <w:szCs w:val="28"/>
        </w:rPr>
      </w:pPr>
    </w:p>
    <w:p w:rsidR="006E190A" w:rsidRDefault="006E190A" w:rsidP="00A622B6">
      <w:pPr>
        <w:ind w:firstLine="708"/>
        <w:rPr>
          <w:szCs w:val="28"/>
        </w:rPr>
      </w:pPr>
    </w:p>
    <w:p w:rsidR="00A622B6" w:rsidRPr="00B4196E" w:rsidRDefault="00A622B6" w:rsidP="007A1F04">
      <w:pPr>
        <w:pStyle w:val="af2"/>
        <w:numPr>
          <w:ilvl w:val="0"/>
          <w:numId w:val="25"/>
        </w:numPr>
        <w:spacing w:after="120"/>
        <w:ind w:left="0" w:right="119" w:firstLine="0"/>
        <w:jc w:val="center"/>
        <w:rPr>
          <w:b/>
          <w:szCs w:val="28"/>
          <w:lang w:val="ru-RU"/>
        </w:rPr>
      </w:pPr>
      <w:bookmarkStart w:id="0" w:name="_GoBack"/>
      <w:bookmarkEnd w:id="0"/>
      <w:r w:rsidRPr="00B4196E">
        <w:rPr>
          <w:b/>
          <w:szCs w:val="28"/>
          <w:lang w:val="ru-RU"/>
        </w:rPr>
        <w:lastRenderedPageBreak/>
        <w:t>ПОЯСНИТЕЛЬНАЯ ЗАПИСКА</w:t>
      </w:r>
    </w:p>
    <w:p w:rsidR="00A622B6" w:rsidRPr="00B4196E" w:rsidRDefault="00A622B6" w:rsidP="001F0FD5">
      <w:pPr>
        <w:tabs>
          <w:tab w:val="left" w:pos="0"/>
        </w:tabs>
        <w:ind w:left="0" w:right="3" w:firstLine="567"/>
        <w:rPr>
          <w:szCs w:val="28"/>
        </w:rPr>
      </w:pPr>
      <w:r w:rsidRPr="00B4196E">
        <w:rPr>
          <w:szCs w:val="28"/>
        </w:rPr>
        <w:t>Настоящая программа курса «Индивидуальный проект» (</w:t>
      </w:r>
      <w:r w:rsidR="002A1314" w:rsidRPr="00B4196E">
        <w:rPr>
          <w:szCs w:val="28"/>
        </w:rPr>
        <w:t>далее Программа</w:t>
      </w:r>
      <w:r w:rsidRPr="00B4196E">
        <w:rPr>
          <w:szCs w:val="28"/>
        </w:rPr>
        <w:t xml:space="preserve">) разработана на основе Федерального </w:t>
      </w:r>
      <w:r w:rsidRPr="00CA56CB">
        <w:rPr>
          <w:color w:val="auto"/>
          <w:szCs w:val="28"/>
        </w:rPr>
        <w:t xml:space="preserve">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</w:t>
      </w:r>
      <w:r w:rsidR="00535081" w:rsidRPr="00CA56CB">
        <w:rPr>
          <w:color w:val="auto"/>
          <w:szCs w:val="28"/>
        </w:rPr>
        <w:t>«Основы проектной деятельности</w:t>
      </w:r>
      <w:r w:rsidRPr="00CA56CB">
        <w:rPr>
          <w:color w:val="auto"/>
          <w:szCs w:val="28"/>
        </w:rPr>
        <w:t xml:space="preserve">», авторы Голуб Г.Б., Перелыгина Е.А., ЧураковаО.В.Программы общеобразовательных учреждений. </w:t>
      </w:r>
    </w:p>
    <w:p w:rsidR="00A622B6" w:rsidRPr="00B4196E" w:rsidRDefault="00A622B6" w:rsidP="001F0FD5">
      <w:pPr>
        <w:pStyle w:val="af2"/>
        <w:tabs>
          <w:tab w:val="left" w:pos="0"/>
        </w:tabs>
        <w:spacing w:line="242" w:lineRule="auto"/>
        <w:ind w:left="0" w:right="3" w:firstLine="567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Программа предназначена для обучающихся 10 классов. </w:t>
      </w:r>
    </w:p>
    <w:p w:rsidR="00A622B6" w:rsidRPr="00B4196E" w:rsidRDefault="00A622B6" w:rsidP="001F0FD5">
      <w:pPr>
        <w:pStyle w:val="af2"/>
        <w:tabs>
          <w:tab w:val="left" w:pos="0"/>
        </w:tabs>
        <w:spacing w:line="242" w:lineRule="auto"/>
        <w:ind w:left="0" w:right="3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Значительные </w:t>
      </w:r>
      <w:r w:rsidR="002A1314" w:rsidRPr="00B4196E">
        <w:rPr>
          <w:szCs w:val="28"/>
          <w:lang w:val="ru-RU"/>
        </w:rPr>
        <w:t>изменения, происходящие</w:t>
      </w:r>
      <w:r w:rsidRPr="00B4196E">
        <w:rPr>
          <w:szCs w:val="28"/>
          <w:lang w:val="ru-RU"/>
        </w:rPr>
        <w:t xml:space="preserve">   в   последние   годы   в   российском  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</w:t>
      </w:r>
      <w:r w:rsidR="002A1314" w:rsidRPr="00B4196E">
        <w:rPr>
          <w:szCs w:val="28"/>
          <w:lang w:val="ru-RU"/>
        </w:rPr>
        <w:t>методы обучения</w:t>
      </w:r>
      <w:r w:rsidRPr="00B4196E">
        <w:rPr>
          <w:szCs w:val="28"/>
          <w:lang w:val="ru-RU"/>
        </w:rPr>
        <w:t>. 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</w:t>
      </w:r>
    </w:p>
    <w:p w:rsidR="00A622B6" w:rsidRPr="00B4196E" w:rsidRDefault="00A622B6" w:rsidP="00A622B6">
      <w:pPr>
        <w:pStyle w:val="af2"/>
        <w:tabs>
          <w:tab w:val="left" w:pos="851"/>
        </w:tabs>
        <w:spacing w:before="2"/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Таким образом, </w:t>
      </w:r>
      <w:r w:rsidRPr="00B4196E">
        <w:rPr>
          <w:b/>
          <w:i/>
          <w:szCs w:val="28"/>
          <w:lang w:val="ru-RU"/>
        </w:rPr>
        <w:t xml:space="preserve">актуальность </w:t>
      </w:r>
      <w:r w:rsidRPr="00B4196E">
        <w:rPr>
          <w:szCs w:val="28"/>
          <w:lang w:val="ru-RU"/>
        </w:rPr>
        <w:t xml:space="preserve">данного </w:t>
      </w:r>
      <w:r w:rsidR="00CA56CB">
        <w:rPr>
          <w:szCs w:val="28"/>
          <w:lang w:val="ru-RU"/>
        </w:rPr>
        <w:t>предмета</w:t>
      </w:r>
      <w:r w:rsidRPr="00B4196E">
        <w:rPr>
          <w:szCs w:val="28"/>
          <w:lang w:val="ru-RU"/>
        </w:rPr>
        <w:t xml:space="preserve">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</w:t>
      </w:r>
      <w:r w:rsidR="002A1314" w:rsidRPr="00B4196E">
        <w:rPr>
          <w:szCs w:val="28"/>
          <w:lang w:val="ru-RU"/>
        </w:rPr>
        <w:t>компетентности учащихся</w:t>
      </w:r>
      <w:r w:rsidRPr="00B4196E">
        <w:rPr>
          <w:szCs w:val="28"/>
          <w:lang w:val="ru-RU"/>
        </w:rPr>
        <w:t xml:space="preserve">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</w:t>
      </w:r>
      <w:r w:rsidRPr="00B4196E">
        <w:rPr>
          <w:spacing w:val="-3"/>
          <w:szCs w:val="28"/>
          <w:lang w:val="ru-RU"/>
        </w:rPr>
        <w:t xml:space="preserve">учёных, </w:t>
      </w:r>
      <w:r w:rsidRPr="00B4196E">
        <w:rPr>
          <w:szCs w:val="28"/>
          <w:lang w:val="ru-RU"/>
        </w:rPr>
        <w:t>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–учебно-познавательной.</w:t>
      </w:r>
    </w:p>
    <w:p w:rsidR="00A622B6" w:rsidRPr="00B4196E" w:rsidRDefault="00A622B6" w:rsidP="00A622B6">
      <w:pPr>
        <w:pStyle w:val="af2"/>
        <w:tabs>
          <w:tab w:val="left" w:pos="851"/>
        </w:tabs>
        <w:spacing w:line="274" w:lineRule="exact"/>
        <w:ind w:left="0" w:firstLine="567"/>
        <w:rPr>
          <w:szCs w:val="28"/>
          <w:lang w:val="ru-RU"/>
        </w:rPr>
      </w:pPr>
      <w:r w:rsidRPr="00B4196E">
        <w:rPr>
          <w:szCs w:val="28"/>
          <w:lang w:val="ru-RU"/>
        </w:rPr>
        <w:t>Методологическая основа программы:</w:t>
      </w:r>
    </w:p>
    <w:p w:rsidR="00A622B6" w:rsidRPr="00B4196E" w:rsidRDefault="00A622B6" w:rsidP="00A622B6">
      <w:pPr>
        <w:pStyle w:val="af2"/>
        <w:tabs>
          <w:tab w:val="left" w:pos="851"/>
        </w:tabs>
        <w:spacing w:before="2"/>
        <w:ind w:left="0" w:firstLine="567"/>
        <w:rPr>
          <w:szCs w:val="28"/>
          <w:lang w:val="ru-RU"/>
        </w:rPr>
      </w:pPr>
      <w:r w:rsidRPr="00B4196E">
        <w:rPr>
          <w:szCs w:val="28"/>
          <w:lang w:val="ru-RU"/>
        </w:rPr>
        <w:t>-труды по теории и методологии конструирования содержания образования (Ю. К. Бабанский, А. С. Кондратьев, В. С. Леднев, И. Я. Лернер, И. Марев, М. С. Скаткин и др.);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4"/>
        </w:numPr>
        <w:tabs>
          <w:tab w:val="left" w:pos="538"/>
          <w:tab w:val="left" w:pos="851"/>
        </w:tabs>
        <w:spacing w:before="2"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</w:t>
      </w:r>
      <w:r w:rsidRPr="00B4196E">
        <w:rPr>
          <w:spacing w:val="-4"/>
          <w:szCs w:val="28"/>
        </w:rPr>
        <w:t xml:space="preserve">С. </w:t>
      </w:r>
      <w:r w:rsidRPr="00B4196E">
        <w:rPr>
          <w:szCs w:val="28"/>
        </w:rPr>
        <w:t xml:space="preserve">Заир-Бек, Е.И.Казакова, Н.В.Кузьмина; М.Н.Кларин, </w:t>
      </w:r>
      <w:r w:rsidRPr="00B4196E">
        <w:rPr>
          <w:spacing w:val="-4"/>
          <w:szCs w:val="28"/>
        </w:rPr>
        <w:t xml:space="preserve">В. </w:t>
      </w:r>
      <w:r w:rsidRPr="00B4196E">
        <w:rPr>
          <w:szCs w:val="28"/>
        </w:rPr>
        <w:t xml:space="preserve">Е. Радионов, В. </w:t>
      </w:r>
      <w:r w:rsidRPr="00B4196E">
        <w:rPr>
          <w:spacing w:val="-3"/>
          <w:szCs w:val="28"/>
        </w:rPr>
        <w:t xml:space="preserve">А. </w:t>
      </w:r>
      <w:r w:rsidRPr="00B4196E">
        <w:rPr>
          <w:szCs w:val="28"/>
        </w:rPr>
        <w:t>Якунин и др.).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4"/>
        </w:numPr>
        <w:tabs>
          <w:tab w:val="left" w:pos="538"/>
          <w:tab w:val="left" w:pos="851"/>
        </w:tabs>
        <w:spacing w:after="0" w:line="242" w:lineRule="auto"/>
        <w:ind w:left="0" w:right="0" w:firstLine="567"/>
        <w:contextualSpacing w:val="0"/>
        <w:rPr>
          <w:szCs w:val="28"/>
        </w:rPr>
      </w:pPr>
      <w:r w:rsidRPr="00B4196E">
        <w:rPr>
          <w:spacing w:val="-3"/>
          <w:szCs w:val="28"/>
        </w:rPr>
        <w:t xml:space="preserve">труды </w:t>
      </w:r>
      <w:r w:rsidRPr="00B4196E">
        <w:rPr>
          <w:szCs w:val="28"/>
        </w:rPr>
        <w:t xml:space="preserve">Попова </w:t>
      </w:r>
      <w:r w:rsidRPr="00B4196E">
        <w:rPr>
          <w:spacing w:val="-3"/>
          <w:szCs w:val="28"/>
        </w:rPr>
        <w:t xml:space="preserve">А. А. </w:t>
      </w:r>
      <w:r w:rsidRPr="00B4196E">
        <w:rPr>
          <w:szCs w:val="28"/>
        </w:rPr>
        <w:t xml:space="preserve">Социально-философские основания современных практик открытого образования </w:t>
      </w:r>
      <w:r w:rsidRPr="00B4196E">
        <w:rPr>
          <w:spacing w:val="-3"/>
          <w:szCs w:val="28"/>
        </w:rPr>
        <w:t xml:space="preserve">Попов </w:t>
      </w:r>
      <w:r w:rsidRPr="00B4196E">
        <w:rPr>
          <w:szCs w:val="28"/>
        </w:rPr>
        <w:t>А.А., Проскуровская И.Д.   Педагогическая антропология в контексте идеи самоопределения.</w:t>
      </w:r>
    </w:p>
    <w:p w:rsidR="00A622B6" w:rsidRPr="00B4196E" w:rsidRDefault="00A622B6" w:rsidP="001F0FD5">
      <w:pPr>
        <w:ind w:left="0" w:right="3" w:firstLine="567"/>
        <w:rPr>
          <w:szCs w:val="28"/>
        </w:rPr>
      </w:pPr>
      <w:r w:rsidRPr="00B4196E">
        <w:rPr>
          <w:b/>
          <w:i/>
          <w:szCs w:val="28"/>
        </w:rPr>
        <w:t xml:space="preserve">Отличительная особенность </w:t>
      </w:r>
      <w:r w:rsidR="002A1314">
        <w:rPr>
          <w:szCs w:val="28"/>
        </w:rPr>
        <w:t>курса</w:t>
      </w:r>
      <w:r w:rsidRPr="00B4196E">
        <w:rPr>
          <w:szCs w:val="28"/>
        </w:rPr>
        <w:t xml:space="preserve"> состоит в том, что предмет 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Если при выполнении групповых проектов в 5-9 классах школьники совместно проходят все этапы проектной работы, </w:t>
      </w:r>
      <w:r w:rsidRPr="00B4196E">
        <w:rPr>
          <w:szCs w:val="28"/>
        </w:rPr>
        <w:lastRenderedPageBreak/>
        <w:t xml:space="preserve">коллективно отвечая за результат проекта, </w:t>
      </w:r>
      <w:r w:rsidRPr="00B4196E">
        <w:rPr>
          <w:spacing w:val="-3"/>
          <w:szCs w:val="28"/>
        </w:rPr>
        <w:t xml:space="preserve">то </w:t>
      </w:r>
      <w:r w:rsidRPr="00B4196E">
        <w:rPr>
          <w:szCs w:val="28"/>
        </w:rPr>
        <w:t xml:space="preserve">в старшей школе перед каждым учеником стоит задача </w:t>
      </w:r>
      <w:r w:rsidR="002A1314" w:rsidRPr="00B4196E">
        <w:rPr>
          <w:szCs w:val="28"/>
        </w:rPr>
        <w:t>продемонстрировать уже</w:t>
      </w:r>
      <w:r w:rsidRPr="00B4196E">
        <w:rPr>
          <w:szCs w:val="28"/>
        </w:rPr>
        <w:t xml:space="preserve"> не отдельные навыки, а умение выполнить работу </w:t>
      </w:r>
      <w:r w:rsidRPr="00B4196E">
        <w:rPr>
          <w:b/>
          <w:szCs w:val="28"/>
        </w:rPr>
        <w:t xml:space="preserve">самостоятельно </w:t>
      </w:r>
      <w:r w:rsidRPr="00B4196E">
        <w:rPr>
          <w:szCs w:val="28"/>
        </w:rPr>
        <w:t>от начала и до конца. 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:rsidR="00A622B6" w:rsidRPr="00B4196E" w:rsidRDefault="00A622B6" w:rsidP="001F0FD5">
      <w:pPr>
        <w:ind w:left="0" w:right="3" w:firstLine="567"/>
        <w:rPr>
          <w:szCs w:val="28"/>
        </w:rPr>
      </w:pPr>
      <w:r w:rsidRPr="00B4196E">
        <w:rPr>
          <w:b/>
          <w:szCs w:val="28"/>
        </w:rPr>
        <w:t xml:space="preserve">Межпредметные связи </w:t>
      </w:r>
      <w:r w:rsidRPr="00B4196E">
        <w:rPr>
          <w:szCs w:val="28"/>
        </w:rPr>
        <w:t xml:space="preserve">просматриваются </w:t>
      </w:r>
      <w:r w:rsidR="002A1314" w:rsidRPr="00B4196E">
        <w:rPr>
          <w:szCs w:val="28"/>
        </w:rPr>
        <w:t>через взаимодействие</w:t>
      </w:r>
      <w:r w:rsidRPr="00B4196E">
        <w:rPr>
          <w:szCs w:val="28"/>
        </w:rPr>
        <w:t xml:space="preserve"> с: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16"/>
        </w:numPr>
        <w:tabs>
          <w:tab w:val="left" w:pos="931"/>
        </w:tabs>
        <w:spacing w:after="0" w:line="240" w:lineRule="auto"/>
        <w:ind w:left="0" w:right="3" w:firstLine="567"/>
        <w:contextualSpacing w:val="0"/>
        <w:rPr>
          <w:szCs w:val="28"/>
        </w:rPr>
      </w:pPr>
      <w:r w:rsidRPr="00B4196E">
        <w:rPr>
          <w:szCs w:val="28"/>
        </w:rPr>
        <w:t xml:space="preserve">русским языком (воспитание культуры речи через чтение и воспроизведение текста; формирование культуры анализа текста на примере </w:t>
      </w:r>
      <w:r w:rsidR="002A1314" w:rsidRPr="00B4196E">
        <w:rPr>
          <w:szCs w:val="28"/>
        </w:rPr>
        <w:t>приёма «описание</w:t>
      </w:r>
      <w:r w:rsidRPr="00B4196E">
        <w:rPr>
          <w:szCs w:val="28"/>
        </w:rPr>
        <w:t>»);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16"/>
        </w:numPr>
        <w:tabs>
          <w:tab w:val="left" w:pos="821"/>
        </w:tabs>
        <w:spacing w:after="0" w:line="240" w:lineRule="auto"/>
        <w:ind w:left="0" w:right="3" w:firstLine="567"/>
        <w:contextualSpacing w:val="0"/>
        <w:rPr>
          <w:szCs w:val="28"/>
        </w:rPr>
      </w:pPr>
      <w:r w:rsidRPr="00B4196E">
        <w:rPr>
          <w:szCs w:val="28"/>
        </w:rPr>
        <w:t>информатикой (использование ИКТ для индивидуальных проектов);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16"/>
        </w:numPr>
        <w:tabs>
          <w:tab w:val="left" w:pos="821"/>
        </w:tabs>
        <w:spacing w:after="0" w:line="240" w:lineRule="auto"/>
        <w:ind w:left="0" w:right="3" w:firstLine="567"/>
        <w:contextualSpacing w:val="0"/>
        <w:rPr>
          <w:szCs w:val="28"/>
        </w:rPr>
      </w:pPr>
      <w:r w:rsidRPr="00B4196E">
        <w:rPr>
          <w:szCs w:val="28"/>
        </w:rPr>
        <w:t>с другими предметными областями по теме индивидуального проекта ученика</w:t>
      </w:r>
      <w:r w:rsidR="00535081">
        <w:rPr>
          <w:szCs w:val="28"/>
        </w:rPr>
        <w:t>.</w:t>
      </w:r>
    </w:p>
    <w:p w:rsidR="00A622B6" w:rsidRPr="00B4196E" w:rsidRDefault="00A622B6" w:rsidP="001F0FD5">
      <w:pPr>
        <w:ind w:left="0" w:right="3" w:firstLine="567"/>
        <w:rPr>
          <w:b/>
          <w:szCs w:val="28"/>
        </w:rPr>
      </w:pPr>
      <w:r w:rsidRPr="00B4196E">
        <w:rPr>
          <w:b/>
          <w:szCs w:val="28"/>
        </w:rPr>
        <w:t>Общие цели предмета: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--общеобразовательную, общекультурную составляющую данной ступени общего образования;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-развитие личности обучающихся, их познавательных интересов, интеллектуальной и ценностно-смысловой сферы;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-развитие навыков самообразования и самопроектирования;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-углубление, расширение и систематизацию знаний в выбранной области научного знания или вида деятельности;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rPr>
          <w:szCs w:val="28"/>
          <w:lang w:val="ru-RU"/>
        </w:rPr>
      </w:pP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Сроки реализации программы – </w:t>
      </w:r>
      <w:r w:rsidR="00535081">
        <w:rPr>
          <w:szCs w:val="28"/>
          <w:lang w:val="ru-RU"/>
        </w:rPr>
        <w:t>1</w:t>
      </w:r>
      <w:r w:rsidRPr="00B4196E">
        <w:rPr>
          <w:szCs w:val="28"/>
          <w:lang w:val="ru-RU"/>
        </w:rPr>
        <w:t xml:space="preserve"> год, </w:t>
      </w:r>
      <w:r w:rsidR="00535081">
        <w:rPr>
          <w:szCs w:val="28"/>
          <w:lang w:val="ru-RU"/>
        </w:rPr>
        <w:t>в</w:t>
      </w:r>
      <w:r w:rsidRPr="00B4196E">
        <w:rPr>
          <w:szCs w:val="28"/>
          <w:lang w:val="ru-RU"/>
        </w:rPr>
        <w:t xml:space="preserve"> 10 класс</w:t>
      </w:r>
      <w:r w:rsidR="00535081">
        <w:rPr>
          <w:szCs w:val="28"/>
          <w:lang w:val="ru-RU"/>
        </w:rPr>
        <w:t>е</w:t>
      </w:r>
      <w:r w:rsidRPr="00B4196E">
        <w:rPr>
          <w:szCs w:val="28"/>
          <w:lang w:val="ru-RU"/>
        </w:rPr>
        <w:t>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5"/>
        </w:numPr>
        <w:spacing w:before="240" w:after="120" w:line="275" w:lineRule="exact"/>
        <w:ind w:left="1032" w:right="0" w:hanging="357"/>
        <w:contextualSpacing w:val="0"/>
        <w:jc w:val="center"/>
        <w:rPr>
          <w:b/>
          <w:caps/>
          <w:szCs w:val="28"/>
        </w:rPr>
      </w:pPr>
      <w:r w:rsidRPr="00B4196E">
        <w:rPr>
          <w:b/>
          <w:caps/>
          <w:szCs w:val="28"/>
        </w:rPr>
        <w:t>Общая характеристика учебного предмета</w:t>
      </w:r>
    </w:p>
    <w:p w:rsidR="00A622B6" w:rsidRPr="00B4196E" w:rsidRDefault="00A622B6" w:rsidP="00A622B6">
      <w:pPr>
        <w:pStyle w:val="af2"/>
        <w:tabs>
          <w:tab w:val="left" w:pos="851"/>
        </w:tabs>
        <w:rPr>
          <w:szCs w:val="28"/>
          <w:lang w:val="ru-RU"/>
        </w:rPr>
      </w:pPr>
      <w:r w:rsidRPr="00B4196E">
        <w:rPr>
          <w:szCs w:val="28"/>
          <w:lang w:val="ru-RU"/>
        </w:rPr>
        <w:t>Учебный предмет «Индивидуальный проект» направлен на:</w:t>
      </w:r>
    </w:p>
    <w:p w:rsidR="00A622B6" w:rsidRPr="00B4196E" w:rsidRDefault="00A622B6" w:rsidP="007A1F04">
      <w:pPr>
        <w:pStyle w:val="af2"/>
        <w:numPr>
          <w:ilvl w:val="0"/>
          <w:numId w:val="26"/>
        </w:numPr>
        <w:tabs>
          <w:tab w:val="left" w:pos="851"/>
        </w:tabs>
        <w:ind w:left="851"/>
        <w:rPr>
          <w:szCs w:val="28"/>
          <w:lang w:val="ru-RU"/>
        </w:rPr>
      </w:pPr>
      <w:r w:rsidRPr="00B4196E">
        <w:rPr>
          <w:szCs w:val="28"/>
          <w:lang w:val="ru-RU"/>
        </w:rPr>
        <w:t>создание условий для развития личности обучающегося, способной: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-адаптироваться в условиях сложного, изменчивого мира;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-проявлять социальную ответственность;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-самостоятельно добывать новые знания, работать над развитием интеллекта;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-конструктивно сотрудничать с окружающими людьми;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-генерировать новые идеи, творчески мыслить.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ит.д.;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формирование компетентностей в области обработки информации для предоставления её в различных видах,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формирование компетентностей в сфере распространения знаний среди сверстников.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676"/>
          <w:tab w:val="left" w:pos="677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практическая подготовка учащихся к постановке и реализации реальных задач проектирования, включая элементы научно-исследовательской работы.</w:t>
      </w:r>
    </w:p>
    <w:p w:rsidR="00A622B6" w:rsidRPr="00B4196E" w:rsidRDefault="002A1314" w:rsidP="00A622B6">
      <w:pPr>
        <w:pStyle w:val="21"/>
        <w:tabs>
          <w:tab w:val="left" w:pos="851"/>
        </w:tabs>
        <w:spacing w:before="0"/>
        <w:ind w:left="0" w:right="0" w:firstLine="567"/>
        <w:jc w:val="both"/>
        <w:rPr>
          <w:b w:val="0"/>
          <w:i w:val="0"/>
          <w:szCs w:val="28"/>
        </w:rPr>
      </w:pPr>
      <w:r>
        <w:rPr>
          <w:szCs w:val="28"/>
          <w:lang w:val="ru-RU"/>
        </w:rPr>
        <w:t>Задачи реализации данного курса</w:t>
      </w:r>
      <w:r w:rsidR="00A622B6" w:rsidRPr="00B4196E">
        <w:rPr>
          <w:b w:val="0"/>
          <w:i w:val="0"/>
          <w:szCs w:val="28"/>
        </w:rPr>
        <w:t>: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2"/>
        </w:numPr>
        <w:tabs>
          <w:tab w:val="left" w:pos="3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</w:t>
      </w:r>
      <w:r w:rsidR="002A1314" w:rsidRPr="00B4196E">
        <w:rPr>
          <w:szCs w:val="28"/>
        </w:rPr>
        <w:t>готовности и</w:t>
      </w:r>
      <w:r w:rsidRPr="00B4196E">
        <w:rPr>
          <w:szCs w:val="28"/>
        </w:rPr>
        <w:t xml:space="preserve"> способности к саморазвитию и профессиональному самоопределению;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2"/>
        </w:numPr>
        <w:tabs>
          <w:tab w:val="left" w:pos="370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2"/>
        </w:numPr>
        <w:tabs>
          <w:tab w:val="left" w:pos="375"/>
          <w:tab w:val="left" w:pos="851"/>
          <w:tab w:val="left" w:pos="9214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 xml:space="preserve">развитие способности к непрерывному самообразованию, овладению ключевыми </w:t>
      </w:r>
      <w:r w:rsidRPr="00B4196E">
        <w:rPr>
          <w:szCs w:val="28"/>
        </w:rPr>
        <w:lastRenderedPageBreak/>
        <w:t xml:space="preserve">компетентностями, составляющими основу умения: самостоятельному приобретению и интеграции </w:t>
      </w:r>
      <w:r w:rsidR="002A1314" w:rsidRPr="00B4196E">
        <w:rPr>
          <w:szCs w:val="28"/>
        </w:rPr>
        <w:t>знаний, коммуникации</w:t>
      </w:r>
      <w:r w:rsidRPr="00B4196E">
        <w:rPr>
          <w:szCs w:val="28"/>
        </w:rPr>
        <w:t xml:space="preserve">    и    </w:t>
      </w:r>
      <w:r w:rsidR="002A1314" w:rsidRPr="00B4196E">
        <w:rPr>
          <w:szCs w:val="28"/>
        </w:rPr>
        <w:t>сотрудничеству, эффективномурешению (</w:t>
      </w:r>
      <w:r w:rsidRPr="00B4196E">
        <w:rPr>
          <w:szCs w:val="28"/>
        </w:rPr>
        <w:t>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2"/>
        </w:numPr>
        <w:tabs>
          <w:tab w:val="left" w:pos="370"/>
          <w:tab w:val="left" w:pos="851"/>
          <w:tab w:val="left" w:pos="1870"/>
          <w:tab w:val="left" w:pos="3626"/>
          <w:tab w:val="left" w:pos="5184"/>
          <w:tab w:val="left" w:pos="5534"/>
          <w:tab w:val="left" w:pos="6291"/>
          <w:tab w:val="left" w:pos="7869"/>
          <w:tab w:val="left" w:pos="9214"/>
          <w:tab w:val="left" w:pos="9533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обеспечение академической мобильности (или)возможности поддерживать</w:t>
      </w:r>
      <w:r w:rsidRPr="00B4196E">
        <w:rPr>
          <w:szCs w:val="28"/>
        </w:rPr>
        <w:tab/>
        <w:t>избранное направление образования;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2"/>
        </w:numPr>
        <w:tabs>
          <w:tab w:val="left" w:pos="370"/>
          <w:tab w:val="left" w:pos="851"/>
          <w:tab w:val="left" w:pos="9214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обеспечение профессиональной ориентации обучающихся: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1"/>
        </w:numPr>
        <w:tabs>
          <w:tab w:val="left" w:pos="393"/>
          <w:tab w:val="left" w:pos="394"/>
          <w:tab w:val="left" w:pos="851"/>
          <w:tab w:val="left" w:pos="9214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Формирование проектного отношения к действительности и способности использовать проектный подход при решении личных и профессиональных задач;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1"/>
        </w:numPr>
        <w:tabs>
          <w:tab w:val="left" w:pos="393"/>
          <w:tab w:val="left" w:pos="394"/>
          <w:tab w:val="left" w:pos="851"/>
          <w:tab w:val="left" w:pos="2172"/>
          <w:tab w:val="left" w:pos="3942"/>
          <w:tab w:val="left" w:pos="4934"/>
          <w:tab w:val="left" w:pos="6291"/>
          <w:tab w:val="left" w:pos="8042"/>
          <w:tab w:val="left" w:pos="8402"/>
          <w:tab w:val="left" w:pos="9214"/>
          <w:tab w:val="left" w:pos="9869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Формирование аналитической модели процессов, происходящих в конкретных</w:t>
      </w:r>
      <w:r w:rsidRPr="00B4196E">
        <w:rPr>
          <w:szCs w:val="28"/>
        </w:rPr>
        <w:tab/>
        <w:t>сферах профессиональной деятельности (исследование, организация, творчество);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1"/>
        </w:numPr>
        <w:tabs>
          <w:tab w:val="left" w:pos="393"/>
          <w:tab w:val="left" w:pos="394"/>
          <w:tab w:val="left" w:pos="851"/>
          <w:tab w:val="left" w:pos="9214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Ориентация в современных экономических, политических, культурных процессах и возможных ресурсах личностного и профессионального роста;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1"/>
        </w:numPr>
        <w:tabs>
          <w:tab w:val="left" w:pos="393"/>
          <w:tab w:val="left" w:pos="394"/>
          <w:tab w:val="left" w:pos="851"/>
          <w:tab w:val="left" w:pos="9214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Поддержка принятия учениками решений о своем уровне личных притязаний и профессиональном будущем.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Индивидуальный проект выполняется обучающимся самостоятельно под руководством учителя 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622B6" w:rsidRPr="002A1314" w:rsidRDefault="002A1314" w:rsidP="00A622B6">
      <w:pPr>
        <w:pStyle w:val="af2"/>
        <w:tabs>
          <w:tab w:val="left" w:pos="851"/>
        </w:tabs>
        <w:ind w:left="0" w:firstLine="567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Формы обучения: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0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индивидуальная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0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парная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0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групповая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0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коллективная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0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фронтальная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center"/>
        <w:rPr>
          <w:b/>
          <w:i/>
          <w:szCs w:val="28"/>
          <w:lang w:val="ru-RU"/>
        </w:rPr>
      </w:pPr>
      <w:r w:rsidRPr="00B4196E">
        <w:rPr>
          <w:b/>
          <w:i/>
          <w:szCs w:val="28"/>
          <w:lang w:val="ru-RU"/>
        </w:rPr>
        <w:t xml:space="preserve">Методы организации и </w:t>
      </w:r>
      <w:r w:rsidR="002A1314" w:rsidRPr="00B4196E">
        <w:rPr>
          <w:b/>
          <w:i/>
          <w:szCs w:val="28"/>
          <w:lang w:val="ru-RU"/>
        </w:rPr>
        <w:t>осуществления учебно</w:t>
      </w:r>
      <w:r w:rsidRPr="00B4196E">
        <w:rPr>
          <w:b/>
          <w:i/>
          <w:szCs w:val="28"/>
          <w:lang w:val="ru-RU"/>
        </w:rPr>
        <w:t>-познавательной деятельности: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словесные методы (проблемная беседа, диспут, дискуссия, публичное выступление учащегося с докладом);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логические методы (индукция, дедукция, анализ, синтез, сравнение);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проблемно-поисковые методы (проблемное изложение знаний, эвристический метод, исследовательский метод);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3"/>
        </w:numPr>
        <w:tabs>
          <w:tab w:val="left" w:pos="394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</w:t>
      </w:r>
    </w:p>
    <w:p w:rsidR="00A622B6" w:rsidRDefault="00A622B6" w:rsidP="00A622B6">
      <w:pPr>
        <w:pStyle w:val="a6"/>
        <w:widowControl w:val="0"/>
        <w:tabs>
          <w:tab w:val="left" w:pos="394"/>
          <w:tab w:val="left" w:pos="851"/>
        </w:tabs>
        <w:spacing w:after="0" w:line="240" w:lineRule="auto"/>
        <w:ind w:left="567"/>
        <w:contextualSpacing w:val="0"/>
        <w:rPr>
          <w:szCs w:val="28"/>
        </w:rPr>
      </w:pPr>
    </w:p>
    <w:p w:rsidR="00CA56CB" w:rsidRDefault="00CA56CB" w:rsidP="00A622B6">
      <w:pPr>
        <w:pStyle w:val="a6"/>
        <w:widowControl w:val="0"/>
        <w:tabs>
          <w:tab w:val="left" w:pos="394"/>
          <w:tab w:val="left" w:pos="851"/>
        </w:tabs>
        <w:spacing w:after="0" w:line="240" w:lineRule="auto"/>
        <w:ind w:left="567"/>
        <w:contextualSpacing w:val="0"/>
        <w:rPr>
          <w:szCs w:val="28"/>
        </w:rPr>
      </w:pPr>
    </w:p>
    <w:p w:rsidR="00CA56CB" w:rsidRPr="00B4196E" w:rsidRDefault="00CA56CB" w:rsidP="00A622B6">
      <w:pPr>
        <w:pStyle w:val="a6"/>
        <w:widowControl w:val="0"/>
        <w:tabs>
          <w:tab w:val="left" w:pos="394"/>
          <w:tab w:val="left" w:pos="851"/>
        </w:tabs>
        <w:spacing w:after="0" w:line="240" w:lineRule="auto"/>
        <w:ind w:left="567"/>
        <w:contextualSpacing w:val="0"/>
        <w:rPr>
          <w:szCs w:val="28"/>
        </w:rPr>
      </w:pPr>
    </w:p>
    <w:p w:rsidR="00A622B6" w:rsidRPr="00B4196E" w:rsidRDefault="00A622B6" w:rsidP="007A1F04">
      <w:pPr>
        <w:pStyle w:val="110"/>
        <w:numPr>
          <w:ilvl w:val="0"/>
          <w:numId w:val="25"/>
        </w:numPr>
        <w:spacing w:before="240" w:after="240"/>
        <w:ind w:left="0" w:firstLine="0"/>
        <w:jc w:val="center"/>
        <w:rPr>
          <w:caps/>
          <w:szCs w:val="28"/>
          <w:lang w:val="ru-RU"/>
        </w:rPr>
      </w:pPr>
      <w:r w:rsidRPr="00B4196E">
        <w:rPr>
          <w:caps/>
          <w:szCs w:val="28"/>
          <w:lang w:val="ru-RU"/>
        </w:rPr>
        <w:lastRenderedPageBreak/>
        <w:t>ОПИСАНИЕ МестА предмета «Индивидуальный проект» в учебном плане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Согласно годовому календарному графику </w:t>
      </w:r>
      <w:r w:rsidR="00535081">
        <w:rPr>
          <w:szCs w:val="28"/>
          <w:lang w:val="ru-RU"/>
        </w:rPr>
        <w:t>Гимназии</w:t>
      </w:r>
      <w:r w:rsidRPr="00B4196E">
        <w:rPr>
          <w:szCs w:val="28"/>
          <w:lang w:val="ru-RU"/>
        </w:rPr>
        <w:t xml:space="preserve"> образовательный процесс в 10 классах осуществляется в режиме 34 учебных недель. Согласно Учебному плану </w:t>
      </w:r>
      <w:r w:rsidR="00535081">
        <w:rPr>
          <w:szCs w:val="28"/>
          <w:lang w:val="ru-RU"/>
        </w:rPr>
        <w:t>Гимназии</w:t>
      </w:r>
      <w:r w:rsidRPr="00B4196E">
        <w:rPr>
          <w:szCs w:val="28"/>
          <w:lang w:val="ru-RU"/>
        </w:rPr>
        <w:t xml:space="preserve"> предмет «Индивидуальный проект» изучается в 10 классах в объеме 34 часов (1 час в неделю).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«Индивидуальный проект» является ч</w:t>
      </w:r>
      <w:r w:rsidRPr="00B4196E">
        <w:rPr>
          <w:color w:val="000000"/>
          <w:szCs w:val="28"/>
          <w:lang w:val="ru-RU"/>
        </w:rPr>
        <w:t>астью, формируемой участниками образовательных отношений</w:t>
      </w:r>
      <w:r w:rsidRPr="00B4196E">
        <w:rPr>
          <w:szCs w:val="28"/>
          <w:lang w:val="ru-RU"/>
        </w:rPr>
        <w:t xml:space="preserve"> на ступени общего среднего образования.</w:t>
      </w:r>
    </w:p>
    <w:p w:rsidR="00A622B6" w:rsidRPr="00B4196E" w:rsidRDefault="002A1314" w:rsidP="00A622B6">
      <w:pPr>
        <w:pStyle w:val="af2"/>
        <w:tabs>
          <w:tab w:val="left" w:pos="851"/>
        </w:tabs>
        <w:ind w:left="0" w:firstLine="567"/>
        <w:rPr>
          <w:szCs w:val="28"/>
          <w:lang w:val="ru-RU"/>
        </w:rPr>
      </w:pPr>
      <w:r w:rsidRPr="00B4196E">
        <w:rPr>
          <w:szCs w:val="28"/>
          <w:lang w:val="ru-RU"/>
        </w:rPr>
        <w:t>Программа рассчитана</w:t>
      </w:r>
      <w:r w:rsidR="00A622B6" w:rsidRPr="00B4196E">
        <w:rPr>
          <w:szCs w:val="28"/>
          <w:lang w:val="ru-RU"/>
        </w:rPr>
        <w:t xml:space="preserve"> на очную форму.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rPr>
          <w:szCs w:val="28"/>
          <w:lang w:val="ru-RU"/>
        </w:rPr>
      </w:pPr>
    </w:p>
    <w:p w:rsidR="00A622B6" w:rsidRPr="00B4196E" w:rsidRDefault="00A622B6" w:rsidP="007A1F04">
      <w:pPr>
        <w:pStyle w:val="110"/>
        <w:numPr>
          <w:ilvl w:val="0"/>
          <w:numId w:val="19"/>
        </w:numPr>
        <w:tabs>
          <w:tab w:val="left" w:pos="426"/>
        </w:tabs>
        <w:spacing w:before="240" w:after="240"/>
        <w:ind w:left="0" w:firstLine="0"/>
        <w:jc w:val="center"/>
        <w:rPr>
          <w:caps/>
          <w:szCs w:val="28"/>
          <w:lang w:val="ru-RU"/>
        </w:rPr>
      </w:pPr>
      <w:r w:rsidRPr="00B4196E">
        <w:rPr>
          <w:caps/>
          <w:szCs w:val="28"/>
          <w:lang w:val="ru-RU"/>
        </w:rPr>
        <w:t>Личностные, метапредметные и предметные результаты освоения курса</w:t>
      </w:r>
    </w:p>
    <w:p w:rsidR="00A622B6" w:rsidRPr="00B4196E" w:rsidRDefault="00A622B6" w:rsidP="00A622B6">
      <w:pPr>
        <w:pStyle w:val="110"/>
        <w:tabs>
          <w:tab w:val="left" w:pos="851"/>
        </w:tabs>
        <w:spacing w:before="240"/>
        <w:ind w:left="0"/>
        <w:rPr>
          <w:szCs w:val="28"/>
          <w:lang w:val="ru-RU"/>
        </w:rPr>
      </w:pPr>
      <w:r w:rsidRPr="00B4196E">
        <w:rPr>
          <w:szCs w:val="28"/>
          <w:lang w:val="ru-RU"/>
        </w:rPr>
        <w:t>Предметные результаты: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8"/>
        </w:numPr>
        <w:tabs>
          <w:tab w:val="left" w:pos="61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8"/>
        </w:numPr>
        <w:tabs>
          <w:tab w:val="left" w:pos="610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8"/>
        </w:numPr>
        <w:tabs>
          <w:tab w:val="left" w:pos="61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8"/>
        </w:numPr>
        <w:tabs>
          <w:tab w:val="left" w:pos="610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8"/>
        </w:numPr>
        <w:tabs>
          <w:tab w:val="left" w:pos="610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обеспечение профессиональной ориентации обучающихся</w:t>
      </w:r>
    </w:p>
    <w:p w:rsidR="00A622B6" w:rsidRPr="00B4196E" w:rsidRDefault="00A622B6" w:rsidP="00A622B6">
      <w:pPr>
        <w:pStyle w:val="110"/>
        <w:tabs>
          <w:tab w:val="left" w:pos="851"/>
        </w:tabs>
        <w:ind w:left="0"/>
        <w:rPr>
          <w:szCs w:val="28"/>
        </w:rPr>
      </w:pPr>
      <w:r w:rsidRPr="00B4196E">
        <w:rPr>
          <w:szCs w:val="28"/>
        </w:rPr>
        <w:t>Личностные: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rPr>
          <w:szCs w:val="28"/>
        </w:rPr>
      </w:pPr>
      <w:r w:rsidRPr="00B4196E">
        <w:rPr>
          <w:szCs w:val="28"/>
        </w:rPr>
        <w:t>-</w:t>
      </w:r>
      <w:r w:rsidR="002A1314">
        <w:rPr>
          <w:szCs w:val="28"/>
          <w:lang w:val="ru-RU"/>
        </w:rPr>
        <w:t>личностное</w:t>
      </w:r>
      <w:r w:rsidRPr="00B4196E">
        <w:rPr>
          <w:szCs w:val="28"/>
        </w:rPr>
        <w:t xml:space="preserve">, </w:t>
      </w:r>
      <w:r w:rsidR="002A1314">
        <w:rPr>
          <w:szCs w:val="28"/>
          <w:lang w:val="ru-RU"/>
        </w:rPr>
        <w:t>профессиональное</w:t>
      </w:r>
      <w:r w:rsidRPr="00B4196E">
        <w:rPr>
          <w:szCs w:val="28"/>
        </w:rPr>
        <w:t xml:space="preserve">, </w:t>
      </w:r>
      <w:r w:rsidR="002A1314">
        <w:rPr>
          <w:szCs w:val="28"/>
          <w:lang w:val="ru-RU"/>
        </w:rPr>
        <w:t xml:space="preserve">жизненное </w:t>
      </w:r>
      <w:r w:rsidRPr="00B4196E">
        <w:rPr>
          <w:szCs w:val="28"/>
        </w:rPr>
        <w:t>самоопределение;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A622B6" w:rsidRPr="00B4196E" w:rsidRDefault="00A622B6" w:rsidP="00A622B6">
      <w:pPr>
        <w:pStyle w:val="110"/>
        <w:tabs>
          <w:tab w:val="left" w:pos="851"/>
        </w:tabs>
        <w:ind w:left="0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Метапредметные. </w:t>
      </w: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rPr>
          <w:i/>
          <w:szCs w:val="28"/>
          <w:lang w:val="ru-RU"/>
        </w:rPr>
      </w:pPr>
      <w:r w:rsidRPr="00B4196E">
        <w:rPr>
          <w:i/>
          <w:szCs w:val="28"/>
          <w:lang w:val="ru-RU"/>
        </w:rPr>
        <w:t>Регулятивные: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622B6" w:rsidRPr="00B4196E" w:rsidRDefault="00A622B6" w:rsidP="00A622B6">
      <w:pPr>
        <w:pStyle w:val="af2"/>
        <w:tabs>
          <w:tab w:val="left" w:pos="851"/>
          <w:tab w:val="left" w:pos="2568"/>
          <w:tab w:val="left" w:pos="2942"/>
          <w:tab w:val="left" w:pos="4918"/>
          <w:tab w:val="left" w:pos="6266"/>
          <w:tab w:val="left" w:pos="6655"/>
          <w:tab w:val="left" w:pos="7623"/>
          <w:tab w:val="left" w:pos="8870"/>
          <w:tab w:val="left" w:pos="9455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прогнозирование</w:t>
      </w:r>
      <w:r w:rsidRPr="00B4196E">
        <w:rPr>
          <w:szCs w:val="28"/>
          <w:lang w:val="ru-RU"/>
        </w:rPr>
        <w:tab/>
        <w:t>– предвосхищение результата</w:t>
      </w:r>
      <w:r w:rsidRPr="00B4196E">
        <w:rPr>
          <w:szCs w:val="28"/>
          <w:lang w:val="ru-RU"/>
        </w:rPr>
        <w:tab/>
        <w:t>и уровня усвоения; его временных характеристик;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контроль в форме сличения способа действия и его результата с заданным эталоном с целью обнаружения отклонений от него;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</w:t>
      </w:r>
      <w:r w:rsidRPr="00B4196E">
        <w:rPr>
          <w:szCs w:val="28"/>
          <w:lang w:val="ru-RU"/>
        </w:rPr>
        <w:lastRenderedPageBreak/>
        <w:t>продукта;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jc w:val="both"/>
        <w:rPr>
          <w:i/>
          <w:szCs w:val="28"/>
          <w:lang w:val="ru-RU"/>
        </w:rPr>
      </w:pPr>
      <w:r w:rsidRPr="00B4196E">
        <w:rPr>
          <w:i/>
          <w:szCs w:val="28"/>
          <w:lang w:val="ru-RU"/>
        </w:rPr>
        <w:t>Познавательные: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самостоятельное выделение и формулирование познавательной цели;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 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</w:t>
      </w:r>
      <w:r w:rsidR="002A1314" w:rsidRPr="00B4196E">
        <w:rPr>
          <w:szCs w:val="28"/>
          <w:lang w:val="ru-RU"/>
        </w:rPr>
        <w:t>выделены существенные</w:t>
      </w:r>
      <w:r w:rsidRPr="00B4196E">
        <w:rPr>
          <w:szCs w:val="28"/>
          <w:lang w:val="ru-RU"/>
        </w:rPr>
        <w:t xml:space="preserve"> характеристики объекта, и преобразование модели с целью выявления общих законов, определяющих данную предметную область;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умение структурировать знания;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умение осознанно и произвольно строить речевое высказывание в устной и письменной формах;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выбор наиболее эффективных способов решения задач в зависимости от конкретных условий;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рефлексия способов и условий действия, контроль и оценка процесса и результатов деятельности;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jc w:val="both"/>
        <w:rPr>
          <w:i/>
          <w:szCs w:val="28"/>
          <w:lang w:val="ru-RU"/>
        </w:rPr>
      </w:pPr>
      <w:r w:rsidRPr="00B4196E">
        <w:rPr>
          <w:i/>
          <w:szCs w:val="28"/>
          <w:lang w:val="ru-RU"/>
        </w:rPr>
        <w:t>Коммуникативные: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 планирование учебного сотрудничества с учителем и сверстниками – определение </w:t>
      </w:r>
      <w:r w:rsidR="002A1314" w:rsidRPr="00B4196E">
        <w:rPr>
          <w:szCs w:val="28"/>
          <w:lang w:val="ru-RU"/>
        </w:rPr>
        <w:t>целей, функций</w:t>
      </w:r>
      <w:r w:rsidRPr="00B4196E">
        <w:rPr>
          <w:szCs w:val="28"/>
          <w:lang w:val="ru-RU"/>
        </w:rPr>
        <w:t xml:space="preserve"> участников, способов взаимодействия;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постановка вопросов – инициативное сотрудничество в поиске и сборе информации;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управление поведением партнера – контроль, коррекция, оценка действий партнера;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622B6" w:rsidRPr="00B4196E" w:rsidRDefault="002A1314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Обще</w:t>
      </w:r>
      <w:r w:rsidRPr="00B4196E">
        <w:rPr>
          <w:szCs w:val="28"/>
          <w:lang w:val="ru-RU"/>
        </w:rPr>
        <w:t>учебные умения</w:t>
      </w:r>
      <w:r w:rsidR="00A622B6" w:rsidRPr="00B4196E">
        <w:rPr>
          <w:szCs w:val="28"/>
          <w:lang w:val="ru-RU"/>
        </w:rPr>
        <w:t xml:space="preserve">, </w:t>
      </w:r>
      <w:r w:rsidRPr="00B4196E">
        <w:rPr>
          <w:szCs w:val="28"/>
          <w:lang w:val="ru-RU"/>
        </w:rPr>
        <w:t>навыки и способы</w:t>
      </w:r>
      <w:r w:rsidR="00A622B6" w:rsidRPr="00B4196E">
        <w:rPr>
          <w:szCs w:val="28"/>
          <w:lang w:val="ru-RU"/>
        </w:rPr>
        <w:t xml:space="preserve"> деятельности.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A622B6" w:rsidRPr="00CA56CB" w:rsidRDefault="00A622B6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CA56CB">
        <w:rPr>
          <w:szCs w:val="28"/>
          <w:lang w:val="ru-RU"/>
        </w:rPr>
        <w:t>Логическиеобщеучебныеумения и навыки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Разностороннее   рассмотрение объектов, выявление в них различных свойств и особенностей.</w:t>
      </w:r>
    </w:p>
    <w:p w:rsidR="00A622B6" w:rsidRPr="00B4196E" w:rsidRDefault="002A1314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Выявление различий</w:t>
      </w:r>
      <w:r w:rsidR="00A622B6" w:rsidRPr="00B4196E">
        <w:rPr>
          <w:szCs w:val="28"/>
        </w:rPr>
        <w:t xml:space="preserve">   при сравнении объектов.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Установление существенных и несущественных свойств объектов(понятий).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  <w:tab w:val="left" w:pos="2149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Классификация</w:t>
      </w:r>
      <w:r w:rsidRPr="00B4196E">
        <w:rPr>
          <w:szCs w:val="28"/>
        </w:rPr>
        <w:tab/>
        <w:t>объектов множества по некоторому основанию. Подведение объектов под известные понятия.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Выделение в определении понятия рода и видовых признаков.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-Установление необходимости или </w:t>
      </w:r>
      <w:r w:rsidR="002A1314" w:rsidRPr="00B4196E">
        <w:rPr>
          <w:szCs w:val="28"/>
          <w:lang w:val="ru-RU"/>
        </w:rPr>
        <w:t>достаточности,</w:t>
      </w:r>
      <w:r w:rsidRPr="00B4196E">
        <w:rPr>
          <w:szCs w:val="28"/>
          <w:lang w:val="ru-RU"/>
        </w:rPr>
        <w:t xml:space="preserve"> или необходимости и достаточности известного признака (условия) понятия.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Определение причинно-следственной зависимости.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Подбор примеров, иллюстрирующих общее правило (определение).</w:t>
      </w:r>
    </w:p>
    <w:p w:rsidR="00A622B6" w:rsidRPr="00B4196E" w:rsidRDefault="002A1314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lastRenderedPageBreak/>
        <w:t>Приведение контрпримеров</w:t>
      </w:r>
      <w:r w:rsidR="00A622B6" w:rsidRPr="00B4196E">
        <w:rPr>
          <w:szCs w:val="28"/>
        </w:rPr>
        <w:t xml:space="preserve"> для неверных утверждений.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выводов по результатам анализа.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утверждения в форме условного предложения.</w:t>
      </w:r>
    </w:p>
    <w:p w:rsidR="00A622B6" w:rsidRPr="00B4196E" w:rsidRDefault="00CA56CB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утверждения</w:t>
      </w:r>
      <w:r w:rsidR="00A622B6" w:rsidRPr="00B4196E">
        <w:rPr>
          <w:szCs w:val="28"/>
        </w:rPr>
        <w:t>, обратного данному.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утверждения, противоположного данному.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гипотезы.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Построение по правилу (формуле) пошаговой программы.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Построение плана-схемы изученного учебного раздела или темы.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Моделирование и построение эскизов будущего проекта.</w:t>
      </w:r>
    </w:p>
    <w:p w:rsidR="00A622B6" w:rsidRPr="00B4196E" w:rsidRDefault="00A622B6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Умения планировать, контролировать и оценивать учебную работу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3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Четкое и правильное осознание цели своей работы.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3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Составление плана своей работы (достижения цели)</w:t>
      </w:r>
      <w:r w:rsidR="00CA56CB">
        <w:rPr>
          <w:szCs w:val="28"/>
        </w:rPr>
        <w:t>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3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Контроль за соответствием выполняемой работы поставленной цели.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3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Контроль за правильностью результата работы</w:t>
      </w:r>
      <w:r w:rsidR="00CA56CB">
        <w:rPr>
          <w:szCs w:val="28"/>
        </w:rPr>
        <w:t>.</w:t>
      </w:r>
    </w:p>
    <w:p w:rsidR="00A622B6" w:rsidRPr="00B4196E" w:rsidRDefault="002A1314" w:rsidP="007A1F04">
      <w:pPr>
        <w:pStyle w:val="af2"/>
        <w:numPr>
          <w:ilvl w:val="0"/>
          <w:numId w:val="17"/>
        </w:numPr>
        <w:tabs>
          <w:tab w:val="left" w:pos="851"/>
        </w:tabs>
        <w:ind w:left="567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Оценка правильности выполнения задания</w:t>
      </w:r>
      <w:r w:rsidR="00CA56CB">
        <w:rPr>
          <w:szCs w:val="28"/>
          <w:lang w:val="ru-RU"/>
        </w:rPr>
        <w:t>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3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Самооценка уровня овладения учебным материалом.</w:t>
      </w:r>
    </w:p>
    <w:p w:rsidR="00A622B6" w:rsidRPr="002A1314" w:rsidRDefault="002A1314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Умение работать с текстом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Постановка вопросов к прочитанному тексту.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Подбор заголовков к абзацам (разделам)текста.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Формулирование главной мысли, содержащейся в тексте.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Разбивка текста на смысловые части.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Составление плана текста.</w:t>
      </w:r>
    </w:p>
    <w:p w:rsidR="00A622B6" w:rsidRPr="00D83F10" w:rsidRDefault="00A622B6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D83F10">
        <w:rPr>
          <w:szCs w:val="28"/>
          <w:lang w:val="ru-RU"/>
        </w:rPr>
        <w:t>Информационно-библиографическиеумения и навыки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-Умение пользоваться предметным и именным указателями, оглавлениями.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Нахождение в учебнике ответов к задачам.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Умение пользоваться терминологическими словарями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Умение пользоваться каталогами библиотеки.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7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Правильное библиографическое оформление цитат, выписок и списков литературы.</w:t>
      </w:r>
    </w:p>
    <w:p w:rsidR="00A622B6" w:rsidRPr="00D83F10" w:rsidRDefault="00A622B6" w:rsidP="00A622B6">
      <w:pPr>
        <w:pStyle w:val="110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D83F10">
        <w:rPr>
          <w:szCs w:val="28"/>
          <w:lang w:val="ru-RU"/>
        </w:rPr>
        <w:t>Культураустной и письменнойречи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Выступление с докладом на заданную тему</w:t>
      </w:r>
      <w:r w:rsidR="00CA56CB">
        <w:rPr>
          <w:szCs w:val="28"/>
        </w:rPr>
        <w:t>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Рецензирование текста или выступления.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Составление характеристики географических объектов, исторических деятелей, литературных героев.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Описание рисунка или картины.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Передача своего впечатления от прослушанного музыкального произведения.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Составление конспекта прочитанного текста или прослушанного выступления, лекции, доклада.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Составление реферата на определенную тему по нескольким литературным источникам.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Написание отзыва на прочитанный текст.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Индивидуальный проект является кульминацией системы проектных работ и, в некотором смысле, всего обучения в школе. Индивидуальный проект покажет все те навыки, которыми овладел старшеклассник за все годы школьного обучения.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По своей сути предмет является также и подготовкой к обучению в высших учебных заведениях. Достаточно часто ученики связывают тему своего проекта с направлением, по которому собираются поступать. Таким образом, индивидуальный проект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</w:t>
      </w:r>
    </w:p>
    <w:p w:rsidR="00A622B6" w:rsidRPr="00B4196E" w:rsidRDefault="002A1314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lastRenderedPageBreak/>
        <w:t>Учащиеся учатся</w:t>
      </w:r>
      <w:r w:rsidR="00A622B6" w:rsidRPr="00B4196E">
        <w:rPr>
          <w:szCs w:val="28"/>
          <w:lang w:val="ru-RU"/>
        </w:rPr>
        <w:t xml:space="preserve"> самостоятельно: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-определять и формулировать задачу;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-планировать свою работу;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-обращаться за помощью к специалистам (иногда, к незнакомым);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-искать необходимую информацию;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-применять коммуникативные способности;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-организовывать работу других людей;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-профессионально использовать ИКТ в процессе работы и для подготовки презентации;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-выступать с докладом;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-к нужному сроку доводить работу до запланированного результата.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</w:p>
    <w:p w:rsidR="00A622B6" w:rsidRPr="00B4196E" w:rsidRDefault="00A622B6" w:rsidP="007A1F04">
      <w:pPr>
        <w:pStyle w:val="a6"/>
        <w:numPr>
          <w:ilvl w:val="0"/>
          <w:numId w:val="19"/>
        </w:numPr>
        <w:spacing w:after="200" w:line="276" w:lineRule="auto"/>
        <w:ind w:right="0"/>
        <w:jc w:val="center"/>
        <w:rPr>
          <w:b/>
          <w:bCs/>
          <w:caps/>
          <w:szCs w:val="28"/>
        </w:rPr>
      </w:pPr>
      <w:r w:rsidRPr="00B4196E">
        <w:rPr>
          <w:b/>
          <w:caps/>
          <w:szCs w:val="28"/>
        </w:rPr>
        <w:t>Содержание программы «Индивидуальный проект»</w:t>
      </w:r>
    </w:p>
    <w:p w:rsidR="00A622B6" w:rsidRPr="00B4196E" w:rsidRDefault="00A622B6" w:rsidP="007A1F04">
      <w:pPr>
        <w:pStyle w:val="21"/>
        <w:numPr>
          <w:ilvl w:val="2"/>
          <w:numId w:val="22"/>
        </w:numPr>
        <w:tabs>
          <w:tab w:val="left" w:pos="851"/>
        </w:tabs>
        <w:spacing w:before="0"/>
        <w:ind w:righ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Введение.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бизнес-планы, исследовательские.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A622B6" w:rsidRPr="00B4196E" w:rsidRDefault="00A622B6" w:rsidP="00A622B6">
      <w:pPr>
        <w:pStyle w:val="21"/>
        <w:tabs>
          <w:tab w:val="left" w:pos="851"/>
        </w:tabs>
        <w:spacing w:before="0"/>
        <w:ind w:left="0" w:righ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2. Этапы проектной (исследовательской) деятельности.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Инициализация проекта. Конструирование темы и проблемы проекта. </w:t>
      </w:r>
      <w:r w:rsidR="00C820B5" w:rsidRPr="00B4196E">
        <w:rPr>
          <w:szCs w:val="28"/>
          <w:lang w:val="ru-RU"/>
        </w:rPr>
        <w:t>Постановка целей и задач. Планирование.</w:t>
      </w:r>
      <w:r w:rsidRPr="00B4196E">
        <w:rPr>
          <w:szCs w:val="28"/>
          <w:lang w:val="ru-RU"/>
        </w:rPr>
        <w:t>Проектный замысел. Критерии без отметочной самооценки и оценки продуктов проекта. Критерии оценки работы. Презентация и защита замыслов проектов. Методические рекомендации по написанию и оформлению проектов. Структура проекта.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</w:t>
      </w:r>
      <w:r w:rsidR="002A1314" w:rsidRPr="00B4196E">
        <w:rPr>
          <w:szCs w:val="28"/>
          <w:lang w:val="ru-RU"/>
        </w:rPr>
        <w:t>теоретическом уровне</w:t>
      </w:r>
      <w:r w:rsidRPr="00B4196E">
        <w:rPr>
          <w:szCs w:val="28"/>
          <w:lang w:val="ru-RU"/>
        </w:rPr>
        <w:t xml:space="preserve">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идр.).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Логика действий и последовательность шагов при планировании индивидуального проекта. Картирование личностно-ресурсной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 </w:t>
      </w:r>
      <w:r w:rsidR="00DE6ECF">
        <w:rPr>
          <w:szCs w:val="28"/>
          <w:lang w:val="ru-RU"/>
        </w:rPr>
        <w:t>проектных</w:t>
      </w:r>
      <w:r w:rsidRPr="00B4196E">
        <w:rPr>
          <w:szCs w:val="28"/>
          <w:lang w:val="ru-RU"/>
        </w:rPr>
        <w:t xml:space="preserve">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проекте.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A622B6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Применение информационных технологий в исследовании, проектной деятельности. Работа в сети Интернет.Способы и формы представления данных. Компьютерная обработка данных исследования. Библиография, справочная литература, каталоги. Оформление таблиц, </w:t>
      </w:r>
      <w:r w:rsidR="002A1314" w:rsidRPr="00B4196E">
        <w:rPr>
          <w:szCs w:val="28"/>
          <w:lang w:val="ru-RU"/>
        </w:rPr>
        <w:t>рисунков и</w:t>
      </w:r>
      <w:r w:rsidRPr="00B4196E">
        <w:rPr>
          <w:szCs w:val="28"/>
          <w:lang w:val="ru-RU"/>
        </w:rPr>
        <w:t xml:space="preserve"> иллюстрированных плакатов, ссылок, сносок, списка литературы. Сбор </w:t>
      </w:r>
      <w:r w:rsidR="002A1314" w:rsidRPr="00B4196E">
        <w:rPr>
          <w:szCs w:val="28"/>
          <w:lang w:val="ru-RU"/>
        </w:rPr>
        <w:t>и систематизация материалов</w:t>
      </w:r>
      <w:r w:rsidR="00C820B5">
        <w:rPr>
          <w:szCs w:val="28"/>
          <w:lang w:val="ru-RU"/>
        </w:rPr>
        <w:t>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t>Социальный проект. Социальная сфера. Социальная стратификация. Целевая группа проекта и ее потребности.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lastRenderedPageBreak/>
        <w:t>Способы обоснования желаемой ситуации (ситуации д</w:t>
      </w:r>
      <w:r w:rsidRPr="00B4196E">
        <w:rPr>
          <w:i/>
          <w:iCs/>
          <w:szCs w:val="28"/>
        </w:rPr>
        <w:t>о</w:t>
      </w:r>
      <w:r w:rsidRPr="00B4196E">
        <w:rPr>
          <w:szCs w:val="28"/>
        </w:rPr>
        <w:t>лжного): техники работы со СМИ, законодательными актами и нормативными документами, изучения общественного мнения.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t>Анализ реальной ситуации как частный случай сравнительного анализа.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t xml:space="preserve">Определение ключевой проблемы проекта. Анализ проблемы: техника </w:t>
      </w:r>
      <w:r w:rsidR="002A1314" w:rsidRPr="00B4196E">
        <w:rPr>
          <w:szCs w:val="28"/>
        </w:rPr>
        <w:t>построения дерева</w:t>
      </w:r>
      <w:r w:rsidRPr="00B4196E">
        <w:rPr>
          <w:szCs w:val="28"/>
        </w:rPr>
        <w:t xml:space="preserve"> проблем.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t>Ожидаемые результаты проекта и способы их оценки. Понятие и использование показателей. Документирование результатов. Приемы обоснования устойчивости проекта.</w:t>
      </w:r>
    </w:p>
    <w:p w:rsidR="00C820B5" w:rsidRPr="00B4196E" w:rsidRDefault="00C820B5" w:rsidP="00C820B5">
      <w:pPr>
        <w:pStyle w:val="a4"/>
        <w:ind w:left="0" w:right="0" w:firstLine="567"/>
        <w:rPr>
          <w:szCs w:val="28"/>
        </w:rPr>
      </w:pPr>
      <w:r w:rsidRPr="00B4196E">
        <w:rPr>
          <w:szCs w:val="28"/>
        </w:rPr>
        <w:t>Планирование. Виды планирования. Определение точек контроля. Планирование ресурсов, составление сметы проекта. Принципы построения работы по привлечению общественного внимания, стимулирования интереса и созданию положительного образа проекта.</w:t>
      </w:r>
    </w:p>
    <w:p w:rsidR="00A622B6" w:rsidRPr="00B4196E" w:rsidRDefault="00A622B6" w:rsidP="00A622B6">
      <w:pPr>
        <w:pStyle w:val="21"/>
        <w:tabs>
          <w:tab w:val="left" w:pos="851"/>
        </w:tabs>
        <w:spacing w:before="0"/>
        <w:ind w:left="0" w:righ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3. Организация и проведение проектной (исследовательской) деятельности.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A622B6" w:rsidRPr="00B4196E" w:rsidRDefault="00A622B6" w:rsidP="00A622B6">
      <w:pPr>
        <w:pStyle w:val="21"/>
        <w:tabs>
          <w:tab w:val="left" w:pos="851"/>
        </w:tabs>
        <w:spacing w:before="0"/>
        <w:ind w:left="0" w:righ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4. Результаты проектной деятельности.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Публичная защита результатов проектной деятельности.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535081" w:rsidRPr="00535081" w:rsidRDefault="00535081" w:rsidP="00535081">
      <w:pPr>
        <w:pStyle w:val="a6"/>
        <w:numPr>
          <w:ilvl w:val="0"/>
          <w:numId w:val="19"/>
        </w:numPr>
        <w:spacing w:before="120" w:after="120"/>
        <w:jc w:val="center"/>
        <w:rPr>
          <w:b/>
          <w:bCs/>
          <w:szCs w:val="28"/>
        </w:rPr>
      </w:pPr>
      <w:r w:rsidRPr="00535081">
        <w:rPr>
          <w:b/>
          <w:bCs/>
          <w:szCs w:val="28"/>
        </w:rPr>
        <w:t>Учебно-тематическое 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410"/>
        <w:gridCol w:w="2247"/>
      </w:tblGrid>
      <w:tr w:rsidR="00535081" w:rsidTr="00E850EF">
        <w:trPr>
          <w:trHeight w:val="277"/>
        </w:trPr>
        <w:tc>
          <w:tcPr>
            <w:tcW w:w="4253" w:type="dxa"/>
          </w:tcPr>
          <w:p w:rsidR="00535081" w:rsidRPr="002A1314" w:rsidRDefault="002A1314" w:rsidP="002A1314">
            <w:pPr>
              <w:pStyle w:val="TableParagraph"/>
              <w:spacing w:line="251" w:lineRule="exact"/>
              <w:ind w:left="1557" w:right="168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</w:tc>
        <w:tc>
          <w:tcPr>
            <w:tcW w:w="4657" w:type="dxa"/>
            <w:gridSpan w:val="2"/>
          </w:tcPr>
          <w:p w:rsidR="00535081" w:rsidRPr="002A1314" w:rsidRDefault="002A1314" w:rsidP="00E850EF">
            <w:pPr>
              <w:pStyle w:val="TableParagraph"/>
              <w:spacing w:line="251" w:lineRule="exact"/>
              <w:ind w:left="136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</w:t>
            </w:r>
          </w:p>
        </w:tc>
      </w:tr>
      <w:tr w:rsidR="00535081" w:rsidTr="00E850EF">
        <w:trPr>
          <w:trHeight w:val="1158"/>
        </w:trPr>
        <w:tc>
          <w:tcPr>
            <w:tcW w:w="4253" w:type="dxa"/>
          </w:tcPr>
          <w:p w:rsidR="00535081" w:rsidRDefault="00535081" w:rsidP="00E850EF">
            <w:pPr>
              <w:pStyle w:val="TableParagraph"/>
            </w:pPr>
          </w:p>
        </w:tc>
        <w:tc>
          <w:tcPr>
            <w:tcW w:w="2410" w:type="dxa"/>
          </w:tcPr>
          <w:p w:rsidR="00535081" w:rsidRDefault="00535081" w:rsidP="00E850EF">
            <w:pPr>
              <w:pStyle w:val="TableParagraph"/>
              <w:rPr>
                <w:b/>
                <w:sz w:val="24"/>
              </w:rPr>
            </w:pPr>
          </w:p>
          <w:p w:rsidR="00535081" w:rsidRPr="002A1314" w:rsidRDefault="002A1314" w:rsidP="00E850EF">
            <w:pPr>
              <w:pStyle w:val="TableParagraph"/>
              <w:spacing w:before="164"/>
              <w:ind w:left="99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2247" w:type="dxa"/>
          </w:tcPr>
          <w:p w:rsidR="00535081" w:rsidRPr="005F76DD" w:rsidRDefault="00535081" w:rsidP="00E850EF">
            <w:pPr>
              <w:pStyle w:val="TableParagraph"/>
              <w:spacing w:line="249" w:lineRule="auto"/>
              <w:ind w:left="460" w:right="326" w:hanging="4"/>
              <w:jc w:val="center"/>
              <w:rPr>
                <w:b/>
                <w:lang w:val="ru-RU"/>
              </w:rPr>
            </w:pPr>
            <w:r w:rsidRPr="005F76DD">
              <w:rPr>
                <w:b/>
                <w:lang w:val="ru-RU"/>
              </w:rPr>
              <w:t>из них напрактическуюдеятельностьучащихся</w:t>
            </w:r>
          </w:p>
        </w:tc>
      </w:tr>
      <w:tr w:rsidR="00535081" w:rsidTr="00E850EF">
        <w:trPr>
          <w:trHeight w:val="275"/>
        </w:trPr>
        <w:tc>
          <w:tcPr>
            <w:tcW w:w="4253" w:type="dxa"/>
            <w:tcBorders>
              <w:bottom w:val="single" w:sz="6" w:space="0" w:color="000000"/>
            </w:tcBorders>
          </w:tcPr>
          <w:p w:rsidR="00535081" w:rsidRPr="002A1314" w:rsidRDefault="002A1314" w:rsidP="00E850EF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Введение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35081" w:rsidRDefault="00535081" w:rsidP="00E850EF">
            <w:pPr>
              <w:pStyle w:val="TableParagraph"/>
              <w:ind w:left="87" w:right="126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535081" w:rsidRDefault="00535081" w:rsidP="00E850EF">
            <w:pPr>
              <w:pStyle w:val="TableParagraph"/>
              <w:ind w:right="1127"/>
              <w:jc w:val="right"/>
            </w:pPr>
            <w:r>
              <w:t>1</w:t>
            </w:r>
          </w:p>
        </w:tc>
      </w:tr>
      <w:tr w:rsidR="00535081" w:rsidTr="00E850EF">
        <w:trPr>
          <w:trHeight w:val="534"/>
        </w:trPr>
        <w:tc>
          <w:tcPr>
            <w:tcW w:w="4253" w:type="dxa"/>
            <w:tcBorders>
              <w:top w:val="single" w:sz="6" w:space="0" w:color="000000"/>
            </w:tcBorders>
          </w:tcPr>
          <w:p w:rsidR="00535081" w:rsidRPr="002A1314" w:rsidRDefault="002A1314" w:rsidP="00E850EF">
            <w:pPr>
              <w:pStyle w:val="TableParagraph"/>
              <w:spacing w:before="11"/>
              <w:ind w:left="107"/>
              <w:rPr>
                <w:lang w:val="ru-RU"/>
              </w:rPr>
            </w:pPr>
            <w:r>
              <w:rPr>
                <w:lang w:val="ru-RU"/>
              </w:rPr>
              <w:t>Этапы проектной (исследовательской) деятельности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35081" w:rsidRPr="00773DF4" w:rsidRDefault="00C820B5" w:rsidP="00E850EF">
            <w:pPr>
              <w:pStyle w:val="TableParagraph"/>
              <w:spacing w:line="244" w:lineRule="exact"/>
              <w:ind w:left="87" w:right="12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535081" w:rsidRPr="00773DF4" w:rsidRDefault="00C820B5" w:rsidP="00E850EF">
            <w:pPr>
              <w:pStyle w:val="TableParagraph"/>
              <w:spacing w:line="244" w:lineRule="exact"/>
              <w:ind w:right="1127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35081" w:rsidTr="00E850EF">
        <w:trPr>
          <w:trHeight w:val="506"/>
        </w:trPr>
        <w:tc>
          <w:tcPr>
            <w:tcW w:w="4253" w:type="dxa"/>
          </w:tcPr>
          <w:p w:rsidR="00535081" w:rsidRPr="005F76DD" w:rsidRDefault="00535081" w:rsidP="00E850EF">
            <w:pPr>
              <w:pStyle w:val="TableParagraph"/>
              <w:ind w:left="107"/>
              <w:rPr>
                <w:lang w:val="ru-RU"/>
              </w:rPr>
            </w:pPr>
            <w:r w:rsidRPr="005F76DD">
              <w:rPr>
                <w:lang w:val="ru-RU"/>
              </w:rPr>
              <w:t>Организацияипроведениепроектной</w:t>
            </w:r>
          </w:p>
          <w:p w:rsidR="00535081" w:rsidRPr="005F76DD" w:rsidRDefault="00535081" w:rsidP="00E850EF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5F76DD">
              <w:rPr>
                <w:lang w:val="ru-RU"/>
              </w:rPr>
              <w:t>(исследовательской)деятельности</w:t>
            </w:r>
          </w:p>
        </w:tc>
        <w:tc>
          <w:tcPr>
            <w:tcW w:w="2410" w:type="dxa"/>
          </w:tcPr>
          <w:p w:rsidR="00535081" w:rsidRPr="00773DF4" w:rsidRDefault="00C820B5" w:rsidP="00E850EF">
            <w:pPr>
              <w:pStyle w:val="TableParagraph"/>
              <w:ind w:left="87" w:right="12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47" w:type="dxa"/>
          </w:tcPr>
          <w:p w:rsidR="00535081" w:rsidRPr="00773DF4" w:rsidRDefault="00C820B5" w:rsidP="00E850EF">
            <w:pPr>
              <w:pStyle w:val="TableParagraph"/>
              <w:ind w:right="1127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35081" w:rsidTr="00E850EF">
        <w:trPr>
          <w:trHeight w:val="275"/>
        </w:trPr>
        <w:tc>
          <w:tcPr>
            <w:tcW w:w="4253" w:type="dxa"/>
          </w:tcPr>
          <w:p w:rsidR="00535081" w:rsidRDefault="00C820B5" w:rsidP="00E850EF">
            <w:pPr>
              <w:pStyle w:val="TableParagraph"/>
              <w:ind w:left="107"/>
            </w:pPr>
            <w:r w:rsidRPr="00B4196E">
              <w:rPr>
                <w:szCs w:val="28"/>
                <w:lang w:val="ru-RU"/>
              </w:rPr>
              <w:t>Результаты проектной деятельности</w:t>
            </w:r>
          </w:p>
        </w:tc>
        <w:tc>
          <w:tcPr>
            <w:tcW w:w="2410" w:type="dxa"/>
          </w:tcPr>
          <w:p w:rsidR="00535081" w:rsidRPr="00773DF4" w:rsidRDefault="00C820B5" w:rsidP="00E850EF">
            <w:pPr>
              <w:pStyle w:val="TableParagraph"/>
              <w:ind w:left="87" w:right="12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47" w:type="dxa"/>
          </w:tcPr>
          <w:p w:rsidR="00535081" w:rsidRPr="00773DF4" w:rsidRDefault="00C820B5" w:rsidP="00E850EF">
            <w:pPr>
              <w:pStyle w:val="TableParagraph"/>
              <w:ind w:right="1127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35081" w:rsidTr="00E850EF">
        <w:trPr>
          <w:trHeight w:val="277"/>
        </w:trPr>
        <w:tc>
          <w:tcPr>
            <w:tcW w:w="4253" w:type="dxa"/>
          </w:tcPr>
          <w:p w:rsidR="00535081" w:rsidRPr="002A1314" w:rsidRDefault="002A1314" w:rsidP="00E850EF">
            <w:pPr>
              <w:pStyle w:val="TableParagraph"/>
              <w:ind w:left="163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Всего</w:t>
            </w:r>
          </w:p>
        </w:tc>
        <w:tc>
          <w:tcPr>
            <w:tcW w:w="4657" w:type="dxa"/>
            <w:gridSpan w:val="2"/>
          </w:tcPr>
          <w:p w:rsidR="00535081" w:rsidRDefault="00535081" w:rsidP="00E850EF">
            <w:pPr>
              <w:pStyle w:val="TableParagraph"/>
              <w:ind w:left="2141" w:right="2245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</w:tbl>
    <w:p w:rsidR="00A622B6" w:rsidRPr="00B4196E" w:rsidRDefault="00A622B6" w:rsidP="007A1F04">
      <w:pPr>
        <w:pStyle w:val="110"/>
        <w:numPr>
          <w:ilvl w:val="0"/>
          <w:numId w:val="19"/>
        </w:numPr>
        <w:tabs>
          <w:tab w:val="left" w:pos="426"/>
        </w:tabs>
        <w:spacing w:before="240" w:after="240"/>
        <w:ind w:left="0" w:firstLine="0"/>
        <w:jc w:val="center"/>
        <w:rPr>
          <w:caps/>
          <w:szCs w:val="28"/>
          <w:lang w:val="ru-RU"/>
        </w:rPr>
      </w:pPr>
      <w:r w:rsidRPr="00B4196E">
        <w:rPr>
          <w:caps/>
          <w:szCs w:val="28"/>
          <w:lang w:val="ru-RU"/>
        </w:rPr>
        <w:t>Материально-техническое обеспечение образовательногопроцесса</w:t>
      </w:r>
    </w:p>
    <w:p w:rsidR="00A622B6" w:rsidRPr="00B4196E" w:rsidRDefault="00A622B6" w:rsidP="00A622B6">
      <w:pPr>
        <w:tabs>
          <w:tab w:val="left" w:pos="851"/>
        </w:tabs>
        <w:ind w:firstLine="567"/>
        <w:rPr>
          <w:b/>
          <w:szCs w:val="28"/>
        </w:rPr>
      </w:pPr>
      <w:r w:rsidRPr="00B4196E">
        <w:rPr>
          <w:b/>
          <w:szCs w:val="28"/>
        </w:rPr>
        <w:t xml:space="preserve">Рекомендуемая литература 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28"/>
        </w:numPr>
        <w:tabs>
          <w:tab w:val="left" w:pos="404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</w:t>
      </w:r>
    </w:p>
    <w:p w:rsidR="00A622B6" w:rsidRPr="00B4196E" w:rsidRDefault="00A622B6" w:rsidP="001F0FD5">
      <w:pPr>
        <w:pStyle w:val="Default"/>
        <w:numPr>
          <w:ilvl w:val="0"/>
          <w:numId w:val="28"/>
        </w:numPr>
        <w:ind w:left="0" w:firstLine="0"/>
        <w:jc w:val="both"/>
        <w:rPr>
          <w:szCs w:val="28"/>
        </w:rPr>
      </w:pPr>
      <w:r w:rsidRPr="00B4196E">
        <w:rPr>
          <w:szCs w:val="28"/>
        </w:rPr>
        <w:t>Приказ Минобрнауки России от 29.12.2014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 (Зарегистрировано в Минюсте России 09.02.2015 N 35953)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8"/>
        </w:numPr>
        <w:tabs>
          <w:tab w:val="left" w:pos="404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 xml:space="preserve">Голуб Г.Б., Перелыгина Е.А., Чуракова О.В. Метод проектов – технология </w:t>
      </w:r>
      <w:r w:rsidRPr="00B4196E">
        <w:rPr>
          <w:szCs w:val="28"/>
        </w:rPr>
        <w:lastRenderedPageBreak/>
        <w:t>компетентностно-ориентированного образования: Методическое пособие для педагогов/Под ред.проф.Е.Я.Когана. – Самара: Учебная литература, 2009.</w:t>
      </w:r>
    </w:p>
    <w:p w:rsidR="00A622B6" w:rsidRPr="00B4196E" w:rsidRDefault="00A622B6" w:rsidP="001F0FD5">
      <w:pPr>
        <w:pStyle w:val="a6"/>
        <w:widowControl w:val="0"/>
        <w:numPr>
          <w:ilvl w:val="0"/>
          <w:numId w:val="28"/>
        </w:numPr>
        <w:tabs>
          <w:tab w:val="left" w:pos="404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Голуб Г.Б., Перелыгина Е.А., Чуракова О.В. Основы проектной деятельности школьника / Под ред.проф. Е.Я.Когана. – Самара: Учебная литература, 2009.</w:t>
      </w:r>
    </w:p>
    <w:p w:rsidR="00A622B6" w:rsidRPr="00B4196E" w:rsidRDefault="00A622B6" w:rsidP="001F0FD5">
      <w:pPr>
        <w:pStyle w:val="110"/>
        <w:tabs>
          <w:tab w:val="left" w:pos="851"/>
        </w:tabs>
        <w:ind w:left="0"/>
        <w:rPr>
          <w:szCs w:val="28"/>
          <w:lang w:val="ru-RU"/>
        </w:rPr>
      </w:pPr>
      <w:r w:rsidRPr="00B4196E">
        <w:rPr>
          <w:szCs w:val="28"/>
          <w:lang w:val="ru-RU"/>
        </w:rPr>
        <w:t>Список использованных информационных источников</w:t>
      </w:r>
    </w:p>
    <w:p w:rsidR="00A622B6" w:rsidRPr="00B4196E" w:rsidRDefault="00A622B6" w:rsidP="001F0FD5">
      <w:pPr>
        <w:pStyle w:val="a6"/>
        <w:widowControl w:val="0"/>
        <w:tabs>
          <w:tab w:val="left" w:pos="0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1. Болотов</w:t>
      </w:r>
      <w:r w:rsidRPr="00B4196E">
        <w:rPr>
          <w:spacing w:val="-4"/>
          <w:szCs w:val="28"/>
        </w:rPr>
        <w:t xml:space="preserve">В. </w:t>
      </w:r>
      <w:r w:rsidRPr="00B4196E">
        <w:rPr>
          <w:szCs w:val="28"/>
        </w:rPr>
        <w:t xml:space="preserve">А., Сериков В. </w:t>
      </w:r>
      <w:r w:rsidRPr="00B4196E">
        <w:rPr>
          <w:spacing w:val="-4"/>
          <w:szCs w:val="28"/>
        </w:rPr>
        <w:t xml:space="preserve">В. </w:t>
      </w:r>
      <w:r w:rsidRPr="00B4196E">
        <w:rPr>
          <w:szCs w:val="28"/>
        </w:rPr>
        <w:t>Компетентностная модель: от идеи к образовательной программе Текст/В.А.Болотов, В.В.Сериков // Педагогика. -2003.-№10.-С.130-139.</w:t>
      </w:r>
    </w:p>
    <w:p w:rsidR="00A622B6" w:rsidRPr="00B4196E" w:rsidRDefault="00A622B6" w:rsidP="001F0FD5">
      <w:pPr>
        <w:pStyle w:val="a6"/>
        <w:widowControl w:val="0"/>
        <w:tabs>
          <w:tab w:val="left" w:pos="0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2. Борисов П.П. Компетентностно-деятельностный подход и модернизация соде</w:t>
      </w:r>
      <w:r w:rsidR="002A1314">
        <w:rPr>
          <w:szCs w:val="28"/>
        </w:rPr>
        <w:t>ржания общего образования Текст</w:t>
      </w:r>
      <w:r w:rsidRPr="00B4196E">
        <w:rPr>
          <w:szCs w:val="28"/>
        </w:rPr>
        <w:t>/ П.П. Борисов// Стандарты и мониторинг в образовании, 2003г, №3 с.58-61.</w:t>
      </w:r>
    </w:p>
    <w:p w:rsidR="00A622B6" w:rsidRPr="00B4196E" w:rsidRDefault="00A622B6" w:rsidP="001F0FD5">
      <w:pPr>
        <w:pStyle w:val="a6"/>
        <w:widowControl w:val="0"/>
        <w:tabs>
          <w:tab w:val="left" w:pos="0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3.Браверманн Э.М. Развитие самостоятельности учащихся – требование нашего времени Текст. / Э.М. Браверманн //Физика в школе - 2006. - №2. -15-19.</w:t>
      </w:r>
    </w:p>
    <w:p w:rsidR="00A622B6" w:rsidRPr="00B4196E" w:rsidRDefault="00C820B5" w:rsidP="001F0FD5">
      <w:pPr>
        <w:pStyle w:val="a6"/>
        <w:widowControl w:val="0"/>
        <w:tabs>
          <w:tab w:val="left" w:pos="0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>
        <w:rPr>
          <w:szCs w:val="28"/>
        </w:rPr>
        <w:t>4</w:t>
      </w:r>
      <w:r w:rsidR="00A622B6" w:rsidRPr="00B4196E">
        <w:rPr>
          <w:szCs w:val="28"/>
        </w:rPr>
        <w:t xml:space="preserve">.Новожилова М.М. Как корректно провести учебное исследование: от замысла к открытию/ М.М. Новожилова, С.Г. Воровщиков, И.В. Таврель: </w:t>
      </w:r>
      <w:r w:rsidR="00A622B6" w:rsidRPr="00B4196E">
        <w:rPr>
          <w:spacing w:val="3"/>
          <w:szCs w:val="28"/>
        </w:rPr>
        <w:t xml:space="preserve">3-е </w:t>
      </w:r>
      <w:r w:rsidR="00A622B6" w:rsidRPr="00B4196E">
        <w:rPr>
          <w:szCs w:val="28"/>
        </w:rPr>
        <w:t xml:space="preserve">изд. – М.: 5 за знания, 2008. </w:t>
      </w:r>
    </w:p>
    <w:p w:rsidR="00A622B6" w:rsidRPr="00B4196E" w:rsidRDefault="00C820B5" w:rsidP="001F0FD5">
      <w:pPr>
        <w:pStyle w:val="a6"/>
        <w:widowControl w:val="0"/>
        <w:tabs>
          <w:tab w:val="left" w:pos="0"/>
          <w:tab w:val="left" w:pos="851"/>
        </w:tabs>
        <w:spacing w:after="0" w:line="240" w:lineRule="auto"/>
        <w:ind w:left="0" w:right="0" w:firstLine="0"/>
        <w:contextualSpacing w:val="0"/>
        <w:rPr>
          <w:szCs w:val="28"/>
        </w:rPr>
      </w:pPr>
      <w:r>
        <w:rPr>
          <w:szCs w:val="28"/>
        </w:rPr>
        <w:t>5</w:t>
      </w:r>
      <w:r w:rsidR="00A622B6" w:rsidRPr="00B4196E">
        <w:rPr>
          <w:szCs w:val="28"/>
        </w:rPr>
        <w:t>.СелевкоГ.К. Современные образовательные технологии: Учебное пособие Текст. / Г.К.Селевко. -М.: Народное образование, 1998.</w:t>
      </w:r>
    </w:p>
    <w:p w:rsidR="00A622B6" w:rsidRPr="00B4196E" w:rsidRDefault="00A622B6" w:rsidP="00535081">
      <w:pPr>
        <w:tabs>
          <w:tab w:val="left" w:pos="0"/>
        </w:tabs>
        <w:ind w:left="0" w:right="0" w:firstLine="0"/>
        <w:rPr>
          <w:szCs w:val="28"/>
        </w:rPr>
      </w:pPr>
      <w:r w:rsidRPr="00B4196E">
        <w:rPr>
          <w:b/>
          <w:bCs/>
          <w:szCs w:val="28"/>
        </w:rPr>
        <w:t>Интернет-ресурсы по проблемам проектной и исследовательской деятельности</w:t>
      </w:r>
      <w:r w:rsidRPr="00B4196E">
        <w:rPr>
          <w:szCs w:val="28"/>
        </w:rPr>
        <w:br/>
      </w:r>
      <w:hyperlink r:id="rId8" w:tgtFrame="_blank" w:history="1">
        <w:r w:rsidRPr="00B4196E">
          <w:rPr>
            <w:rStyle w:val="ac"/>
            <w:rFonts w:eastAsia="Calibri"/>
            <w:szCs w:val="28"/>
          </w:rPr>
          <w:t>http://schools.keldysh.ru/labmro</w:t>
        </w:r>
      </w:hyperlink>
      <w:r w:rsidRPr="00B4196E">
        <w:rPr>
          <w:szCs w:val="28"/>
        </w:rPr>
        <w:t> </w:t>
      </w:r>
      <w:r w:rsidRPr="00B4196E">
        <w:rPr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2" name="Рисунок 6" descr="http://rudocs.exdat.com/pars_docs/tw_refs/443/442778/442778_html_m1d20b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udocs.exdat.com/pars_docs/tw_refs/443/442778/442778_html_m1d20b4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6E">
        <w:rPr>
          <w:szCs w:val="28"/>
        </w:rPr>
        <w:t>-Методический сайт лаборатории методики и информационной поддержки развития образования МИОО</w:t>
      </w:r>
      <w:r w:rsidRPr="00B4196E">
        <w:rPr>
          <w:szCs w:val="28"/>
        </w:rPr>
        <w:br/>
      </w:r>
      <w:hyperlink r:id="rId10" w:tgtFrame="_blank" w:history="1">
        <w:r w:rsidRPr="00B4196E">
          <w:rPr>
            <w:rStyle w:val="ac"/>
            <w:rFonts w:eastAsia="Calibri"/>
            <w:szCs w:val="28"/>
          </w:rPr>
          <w:t>www.issl.dnttm.ru</w:t>
        </w:r>
      </w:hyperlink>
      <w:r w:rsidRPr="00B4196E">
        <w:rPr>
          <w:szCs w:val="28"/>
        </w:rPr>
        <w:t> </w:t>
      </w:r>
      <w:r w:rsidRPr="00B4196E">
        <w:rPr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7" name="Рисунок 10" descr="http://rudocs.exdat.com/pars_docs/tw_refs/443/442778/442778_html_m1d20b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udocs.exdat.com/pars_docs/tw_refs/443/442778/442778_html_m1d20b4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6E">
        <w:rPr>
          <w:szCs w:val="28"/>
        </w:rPr>
        <w:t xml:space="preserve">-сайт журнала «Исследовательская работа школьника». </w:t>
      </w:r>
      <w:hyperlink r:id="rId11" w:tgtFrame="_blank" w:history="1">
        <w:r w:rsidRPr="00B4196E">
          <w:rPr>
            <w:rStyle w:val="ac"/>
            <w:rFonts w:eastAsia="Calibri"/>
            <w:szCs w:val="28"/>
          </w:rPr>
          <w:t>www.subscribe.dnttm.ru</w:t>
        </w:r>
      </w:hyperlink>
      <w:r w:rsidRPr="00B4196E">
        <w:rPr>
          <w:szCs w:val="28"/>
        </w:rPr>
        <w:t> </w:t>
      </w:r>
      <w:r w:rsidRPr="00B4196E">
        <w:rPr>
          <w:noProof/>
          <w:szCs w:val="28"/>
        </w:rPr>
        <w:drawing>
          <wp:inline distT="0" distB="0" distL="0" distR="0">
            <wp:extent cx="161925" cy="133350"/>
            <wp:effectExtent l="19050" t="0" r="9525" b="0"/>
            <wp:docPr id="8" name="Рисунок 12" descr="http://rudocs.exdat.com/pars_docs/tw_refs/443/442778/442778_html_m1d20b4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udocs.exdat.com/pars_docs/tw_refs/443/442778/442778_html_m1d20b4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6E">
        <w:rPr>
          <w:szCs w:val="28"/>
        </w:rPr>
        <w:t>-рассылка новостей и информации по разнообразным проблемам и мероприятиям рамках работы системы исследовательской деятельности учащихся</w:t>
      </w:r>
    </w:p>
    <w:p w:rsidR="00A622B6" w:rsidRPr="00B4196E" w:rsidRDefault="00A622B6" w:rsidP="001F0FD5">
      <w:pPr>
        <w:tabs>
          <w:tab w:val="left" w:pos="0"/>
        </w:tabs>
        <w:ind w:right="0" w:firstLine="0"/>
        <w:rPr>
          <w:b/>
          <w:bCs/>
          <w:szCs w:val="28"/>
        </w:rPr>
      </w:pPr>
      <w:r w:rsidRPr="00B4196E">
        <w:rPr>
          <w:b/>
          <w:bCs/>
          <w:szCs w:val="28"/>
        </w:rPr>
        <w:t>Рекомендуемая литература для учащихся</w:t>
      </w:r>
    </w:p>
    <w:p w:rsidR="00A622B6" w:rsidRPr="00B4196E" w:rsidRDefault="00A622B6" w:rsidP="001F0FD5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right="0" w:firstLine="0"/>
        <w:rPr>
          <w:szCs w:val="28"/>
        </w:rPr>
      </w:pPr>
      <w:r w:rsidRPr="00B4196E">
        <w:rPr>
          <w:bCs/>
          <w:szCs w:val="28"/>
        </w:rPr>
        <w:t xml:space="preserve">Голуб Г.Б., Перелыгина Е.А., Чуракова О.В. «Основы проектной деятельности: Рабочая тетрадь для </w:t>
      </w:r>
      <w:r w:rsidR="00C820B5">
        <w:rPr>
          <w:bCs/>
          <w:szCs w:val="28"/>
        </w:rPr>
        <w:t xml:space="preserve">10 </w:t>
      </w:r>
      <w:r w:rsidRPr="00B4196E">
        <w:rPr>
          <w:bCs/>
          <w:szCs w:val="28"/>
        </w:rPr>
        <w:t xml:space="preserve"> класса.» - Самара: Учебная литература, 20</w:t>
      </w:r>
      <w:r w:rsidR="00C820B5">
        <w:rPr>
          <w:bCs/>
          <w:szCs w:val="28"/>
        </w:rPr>
        <w:t>16.</w:t>
      </w:r>
    </w:p>
    <w:p w:rsidR="00A622B6" w:rsidRPr="00B4196E" w:rsidRDefault="00A622B6" w:rsidP="001F0FD5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left="0" w:right="0" w:firstLine="0"/>
        <w:rPr>
          <w:szCs w:val="28"/>
        </w:rPr>
      </w:pPr>
      <w:r w:rsidRPr="00B4196E">
        <w:rPr>
          <w:bCs/>
          <w:szCs w:val="28"/>
        </w:rPr>
        <w:t xml:space="preserve">Голуб Г.Б., Перелыгина Е.А., Чуракова О.В. «Коммуникативный практикум: Рабочая тетрадь для </w:t>
      </w:r>
      <w:r w:rsidR="00C820B5">
        <w:rPr>
          <w:bCs/>
          <w:szCs w:val="28"/>
        </w:rPr>
        <w:t xml:space="preserve">10 </w:t>
      </w:r>
      <w:r w:rsidRPr="00B4196E">
        <w:rPr>
          <w:bCs/>
          <w:szCs w:val="28"/>
        </w:rPr>
        <w:t xml:space="preserve"> класса» - Самара: Учебная литература, 20</w:t>
      </w:r>
      <w:r w:rsidR="00C820B5">
        <w:rPr>
          <w:bCs/>
          <w:szCs w:val="28"/>
        </w:rPr>
        <w:t>16.</w:t>
      </w:r>
    </w:p>
    <w:p w:rsidR="00A622B6" w:rsidRPr="00B4196E" w:rsidRDefault="00A622B6" w:rsidP="001F0FD5">
      <w:pPr>
        <w:pStyle w:val="a6"/>
        <w:tabs>
          <w:tab w:val="left" w:pos="404"/>
          <w:tab w:val="left" w:pos="851"/>
        </w:tabs>
        <w:spacing w:line="240" w:lineRule="auto"/>
        <w:ind w:left="567" w:right="0" w:firstLine="0"/>
        <w:rPr>
          <w:szCs w:val="28"/>
        </w:rPr>
      </w:pPr>
    </w:p>
    <w:p w:rsidR="00A622B6" w:rsidRPr="00B4196E" w:rsidRDefault="00A622B6" w:rsidP="00A622B6">
      <w:pPr>
        <w:spacing w:before="240" w:after="240"/>
        <w:jc w:val="center"/>
        <w:rPr>
          <w:b/>
          <w:szCs w:val="28"/>
        </w:rPr>
      </w:pPr>
      <w:r w:rsidRPr="00B4196E">
        <w:rPr>
          <w:b/>
          <w:szCs w:val="28"/>
        </w:rPr>
        <w:t>8. Планируемые результаты изучения курса «Индивидуальный проект»</w:t>
      </w:r>
    </w:p>
    <w:p w:rsidR="00A622B6" w:rsidRPr="00B4196E" w:rsidRDefault="00A622B6" w:rsidP="00A622B6">
      <w:pPr>
        <w:tabs>
          <w:tab w:val="left" w:pos="851"/>
        </w:tabs>
        <w:rPr>
          <w:b/>
          <w:szCs w:val="28"/>
        </w:rPr>
      </w:pPr>
      <w:r w:rsidRPr="00B4196E">
        <w:rPr>
          <w:b/>
          <w:szCs w:val="28"/>
        </w:rPr>
        <w:t>Результаты выполнения индивидуального проекта должны отражать:</w:t>
      </w:r>
    </w:p>
    <w:p w:rsidR="00A622B6" w:rsidRPr="00B4196E" w:rsidRDefault="00A622B6" w:rsidP="00A622B6">
      <w:pPr>
        <w:pStyle w:val="af2"/>
        <w:tabs>
          <w:tab w:val="left" w:pos="851"/>
          <w:tab w:val="left" w:pos="2744"/>
          <w:tab w:val="left" w:pos="3909"/>
          <w:tab w:val="left" w:pos="6138"/>
          <w:tab w:val="left" w:pos="9188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 </w:t>
      </w:r>
      <w:r w:rsidR="002A1314">
        <w:rPr>
          <w:szCs w:val="28"/>
          <w:lang w:val="ru-RU"/>
        </w:rPr>
        <w:t>сформированность</w:t>
      </w:r>
      <w:r w:rsidRPr="00B4196E">
        <w:rPr>
          <w:szCs w:val="28"/>
          <w:lang w:val="ru-RU"/>
        </w:rPr>
        <w:t xml:space="preserve"> навыков коммуникативной, учебно-исследовательской деятельности, критического мышления;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способность к инновационной, аналитической, творческой, интеллектуальной деятельности;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b/>
          <w:szCs w:val="28"/>
          <w:lang w:val="ru-RU"/>
        </w:rPr>
      </w:pPr>
      <w:r w:rsidRPr="00B4196E">
        <w:rPr>
          <w:b/>
          <w:szCs w:val="28"/>
          <w:lang w:val="ru-RU"/>
        </w:rPr>
        <w:t xml:space="preserve">В процессе </w:t>
      </w:r>
      <w:r w:rsidR="002A1314" w:rsidRPr="00B4196E">
        <w:rPr>
          <w:b/>
          <w:szCs w:val="28"/>
          <w:lang w:val="ru-RU"/>
        </w:rPr>
        <w:t>обучения</w:t>
      </w:r>
      <w:r w:rsidRPr="00B4196E">
        <w:rPr>
          <w:b/>
          <w:szCs w:val="28"/>
          <w:lang w:val="ru-RU"/>
        </w:rPr>
        <w:t xml:space="preserve"> учащиеся приобретают следующие конкретные умения: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 умение планировать и осуществлять проектную и исследовательскую деятельность;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5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65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 xml:space="preserve">способность использовать доступные ресурсы для достижения целей; </w:t>
      </w:r>
      <w:r w:rsidRPr="00B4196E">
        <w:rPr>
          <w:szCs w:val="28"/>
        </w:rPr>
        <w:lastRenderedPageBreak/>
        <w:t>осуществлять выбор конструктивных стратегий в трудных ситуациях;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317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298"/>
          <w:tab w:val="left" w:pos="851"/>
        </w:tabs>
        <w:spacing w:after="0" w:line="240" w:lineRule="auto"/>
        <w:ind w:left="0" w:right="0" w:firstLine="567"/>
        <w:contextualSpacing w:val="0"/>
        <w:rPr>
          <w:szCs w:val="28"/>
        </w:rPr>
      </w:pPr>
      <w:r w:rsidRPr="00B4196E">
        <w:rPr>
          <w:szCs w:val="28"/>
        </w:rPr>
        <w:t>сформированность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A622B6" w:rsidRPr="00B4196E" w:rsidRDefault="00A622B6" w:rsidP="00A622B6">
      <w:pPr>
        <w:pStyle w:val="a6"/>
        <w:widowControl w:val="0"/>
        <w:tabs>
          <w:tab w:val="left" w:pos="298"/>
          <w:tab w:val="left" w:pos="851"/>
        </w:tabs>
        <w:spacing w:after="0" w:line="240" w:lineRule="auto"/>
        <w:ind w:left="567"/>
        <w:contextualSpacing w:val="0"/>
        <w:rPr>
          <w:szCs w:val="28"/>
        </w:rPr>
      </w:pPr>
    </w:p>
    <w:p w:rsidR="00A622B6" w:rsidRPr="00B4196E" w:rsidRDefault="00A622B6" w:rsidP="00A622B6">
      <w:pPr>
        <w:tabs>
          <w:tab w:val="left" w:pos="851"/>
        </w:tabs>
        <w:rPr>
          <w:b/>
          <w:szCs w:val="28"/>
        </w:rPr>
      </w:pPr>
      <w:r w:rsidRPr="00B4196E">
        <w:rPr>
          <w:b/>
          <w:szCs w:val="28"/>
        </w:rPr>
        <w:t>Учащиеся получат возможность научиться: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совершенствованию духовно-нравственных качеств личности;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самостоятельно задумывать, планировать и выполнять проект;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использовать догадку, озарение, интуицию;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  <w:tab w:val="left" w:pos="317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формированию качеств мышления, необходимых для адаптации в современном информационном обществе;</w:t>
      </w:r>
    </w:p>
    <w:p w:rsidR="00A622B6" w:rsidRPr="00B4196E" w:rsidRDefault="00A622B6" w:rsidP="007A1F0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right="0" w:firstLine="0"/>
        <w:contextualSpacing w:val="0"/>
        <w:rPr>
          <w:szCs w:val="28"/>
        </w:rPr>
      </w:pPr>
      <w:r w:rsidRPr="00B4196E">
        <w:rPr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622B6" w:rsidRPr="00B4196E" w:rsidRDefault="00A622B6" w:rsidP="00A622B6">
      <w:pPr>
        <w:pStyle w:val="af2"/>
        <w:tabs>
          <w:tab w:val="left" w:pos="0"/>
          <w:tab w:val="left" w:pos="284"/>
        </w:tabs>
        <w:ind w:lef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b/>
          <w:szCs w:val="28"/>
          <w:lang w:val="ru-RU"/>
        </w:rPr>
      </w:pPr>
      <w:r w:rsidRPr="00B4196E">
        <w:rPr>
          <w:b/>
          <w:szCs w:val="28"/>
          <w:lang w:val="ru-RU"/>
        </w:rPr>
        <w:t>В ходе изучения курса учащиеся должны знать: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-способы обработки текстовых источников информации;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rPr>
          <w:szCs w:val="28"/>
          <w:lang w:val="ru-RU"/>
        </w:rPr>
      </w:pPr>
      <w:r w:rsidRPr="00B4196E">
        <w:rPr>
          <w:szCs w:val="28"/>
          <w:lang w:val="ru-RU"/>
        </w:rPr>
        <w:t xml:space="preserve">-способы анализа текста и записи прочитанного. 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rPr>
          <w:b/>
          <w:szCs w:val="28"/>
          <w:lang w:val="ru-RU"/>
        </w:rPr>
      </w:pPr>
      <w:r w:rsidRPr="00B4196E">
        <w:rPr>
          <w:szCs w:val="28"/>
          <w:lang w:val="ru-RU"/>
        </w:rPr>
        <w:t xml:space="preserve">Учащиеся должны </w:t>
      </w:r>
      <w:r w:rsidRPr="00B4196E">
        <w:rPr>
          <w:b/>
          <w:szCs w:val="28"/>
          <w:lang w:val="ru-RU"/>
        </w:rPr>
        <w:t>уметь: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-работать с текстом;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-анализировать источники информации;</w:t>
      </w:r>
    </w:p>
    <w:p w:rsidR="00A622B6" w:rsidRPr="00B4196E" w:rsidRDefault="00A622B6" w:rsidP="00A622B6">
      <w:pPr>
        <w:pStyle w:val="af2"/>
        <w:tabs>
          <w:tab w:val="left" w:pos="851"/>
        </w:tabs>
        <w:ind w:left="0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-комбинировать разные способы обработки текстовой информации.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rPr>
          <w:szCs w:val="28"/>
          <w:lang w:val="ru-RU"/>
        </w:rPr>
      </w:pPr>
    </w:p>
    <w:p w:rsidR="00A622B6" w:rsidRPr="00B4196E" w:rsidRDefault="00A622B6" w:rsidP="007A1F04">
      <w:pPr>
        <w:pStyle w:val="a6"/>
        <w:widowControl w:val="0"/>
        <w:numPr>
          <w:ilvl w:val="0"/>
          <w:numId w:val="30"/>
        </w:numPr>
        <w:tabs>
          <w:tab w:val="left" w:pos="851"/>
          <w:tab w:val="left" w:pos="925"/>
        </w:tabs>
        <w:spacing w:after="120" w:line="275" w:lineRule="exact"/>
        <w:ind w:right="0"/>
        <w:contextualSpacing w:val="0"/>
        <w:jc w:val="center"/>
        <w:rPr>
          <w:b/>
          <w:caps/>
          <w:szCs w:val="28"/>
        </w:rPr>
      </w:pPr>
      <w:r w:rsidRPr="00B4196E">
        <w:rPr>
          <w:b/>
          <w:caps/>
          <w:szCs w:val="28"/>
        </w:rPr>
        <w:t>Оценка качества реализации программы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szCs w:val="28"/>
          <w:lang w:val="ru-RU"/>
        </w:rPr>
        <w:t>Оценка качества реализации программы включает в себя текущий контроль проекта, публичную защиту замысла, публичную защиту проекта обучающихся.</w:t>
      </w:r>
    </w:p>
    <w:p w:rsidR="00A622B6" w:rsidRPr="00B4196E" w:rsidRDefault="00A622B6" w:rsidP="00A622B6">
      <w:pPr>
        <w:pStyle w:val="af2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B4196E">
        <w:rPr>
          <w:b/>
          <w:szCs w:val="28"/>
          <w:lang w:val="ru-RU"/>
        </w:rPr>
        <w:t xml:space="preserve">Текущий контроль </w:t>
      </w:r>
      <w:r w:rsidRPr="00B4196E">
        <w:rPr>
          <w:szCs w:val="28"/>
          <w:lang w:val="ru-RU"/>
        </w:rPr>
        <w:t>проводится в счет аудиторного времени, предусмотренного на учебный предмет.</w:t>
      </w:r>
    </w:p>
    <w:p w:rsidR="00A622B6" w:rsidRPr="00B4196E" w:rsidRDefault="002A1314" w:rsidP="00A622B6">
      <w:pPr>
        <w:pStyle w:val="110"/>
        <w:tabs>
          <w:tab w:val="left" w:pos="851"/>
        </w:tabs>
        <w:ind w:left="0" w:firstLine="567"/>
        <w:rPr>
          <w:szCs w:val="28"/>
        </w:rPr>
      </w:pPr>
      <w:r>
        <w:rPr>
          <w:szCs w:val="28"/>
          <w:lang w:val="ru-RU"/>
        </w:rPr>
        <w:t>Формы контроля</w:t>
      </w:r>
      <w:r w:rsidR="00A622B6" w:rsidRPr="00B4196E">
        <w:rPr>
          <w:szCs w:val="28"/>
        </w:rPr>
        <w:t>:</w:t>
      </w:r>
    </w:p>
    <w:p w:rsidR="00A622B6" w:rsidRPr="00B4196E" w:rsidRDefault="00A622B6" w:rsidP="007A1F04">
      <w:pPr>
        <w:pStyle w:val="a6"/>
        <w:widowControl w:val="0"/>
        <w:numPr>
          <w:ilvl w:val="1"/>
          <w:numId w:val="19"/>
        </w:numPr>
        <w:tabs>
          <w:tab w:val="left" w:pos="851"/>
          <w:tab w:val="left" w:pos="1400"/>
          <w:tab w:val="left" w:pos="140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Индивидуальные задания при работе над проектом;</w:t>
      </w:r>
    </w:p>
    <w:p w:rsidR="00A622B6" w:rsidRPr="00B4196E" w:rsidRDefault="00A622B6" w:rsidP="007A1F04">
      <w:pPr>
        <w:pStyle w:val="a6"/>
        <w:widowControl w:val="0"/>
        <w:numPr>
          <w:ilvl w:val="1"/>
          <w:numId w:val="19"/>
        </w:numPr>
        <w:tabs>
          <w:tab w:val="left" w:pos="851"/>
          <w:tab w:val="left" w:pos="1400"/>
          <w:tab w:val="left" w:pos="1401"/>
        </w:tabs>
        <w:spacing w:after="0" w:line="240" w:lineRule="auto"/>
        <w:ind w:left="0" w:right="0" w:firstLine="567"/>
        <w:contextualSpacing w:val="0"/>
        <w:jc w:val="left"/>
        <w:rPr>
          <w:szCs w:val="28"/>
        </w:rPr>
      </w:pPr>
      <w:r w:rsidRPr="00B4196E">
        <w:rPr>
          <w:szCs w:val="28"/>
        </w:rPr>
        <w:t>Публичная защита</w:t>
      </w:r>
    </w:p>
    <w:p w:rsidR="00A622B6" w:rsidRPr="00B97411" w:rsidRDefault="00A622B6" w:rsidP="00A622B6">
      <w:pPr>
        <w:tabs>
          <w:tab w:val="left" w:pos="851"/>
        </w:tabs>
        <w:ind w:firstLine="567"/>
        <w:rPr>
          <w:sz w:val="28"/>
          <w:szCs w:val="28"/>
        </w:rPr>
        <w:sectPr w:rsidR="00A622B6" w:rsidRPr="00B97411" w:rsidSect="00E916E3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535081" w:rsidRPr="00B97411" w:rsidRDefault="00535081" w:rsidP="00535081">
      <w:pPr>
        <w:pStyle w:val="110"/>
        <w:tabs>
          <w:tab w:val="left" w:pos="851"/>
          <w:tab w:val="left" w:pos="1019"/>
        </w:tabs>
        <w:ind w:left="567"/>
        <w:jc w:val="center"/>
        <w:rPr>
          <w:caps/>
          <w:sz w:val="28"/>
          <w:szCs w:val="28"/>
          <w:lang w:val="ru-RU"/>
        </w:rPr>
      </w:pPr>
      <w:r w:rsidRPr="00B97411">
        <w:rPr>
          <w:caps/>
          <w:sz w:val="28"/>
          <w:szCs w:val="28"/>
          <w:lang w:val="ru-RU"/>
        </w:rPr>
        <w:lastRenderedPageBreak/>
        <w:t>Тематическое планирование</w:t>
      </w:r>
    </w:p>
    <w:p w:rsidR="00535081" w:rsidRDefault="00535081" w:rsidP="00535081">
      <w:pPr>
        <w:pStyle w:val="110"/>
        <w:tabs>
          <w:tab w:val="left" w:pos="851"/>
          <w:tab w:val="left" w:pos="1019"/>
        </w:tabs>
        <w:ind w:left="567"/>
        <w:jc w:val="center"/>
        <w:rPr>
          <w:caps/>
          <w:sz w:val="28"/>
          <w:szCs w:val="28"/>
          <w:lang w:val="ru-RU"/>
        </w:rPr>
      </w:pPr>
      <w:r w:rsidRPr="00B97411">
        <w:rPr>
          <w:caps/>
          <w:sz w:val="28"/>
          <w:szCs w:val="28"/>
          <w:lang w:val="ru-RU"/>
        </w:rPr>
        <w:t>с определением основных видов учебной деятельностиобучающихся</w:t>
      </w:r>
    </w:p>
    <w:p w:rsidR="00535081" w:rsidRPr="00B97411" w:rsidRDefault="00535081" w:rsidP="00535081">
      <w:pPr>
        <w:pStyle w:val="110"/>
        <w:tabs>
          <w:tab w:val="left" w:pos="851"/>
          <w:tab w:val="left" w:pos="1019"/>
        </w:tabs>
        <w:ind w:left="567"/>
        <w:jc w:val="center"/>
        <w:rPr>
          <w:caps/>
          <w:sz w:val="28"/>
          <w:szCs w:val="28"/>
          <w:lang w:val="ru-RU"/>
        </w:rPr>
      </w:pPr>
    </w:p>
    <w:tbl>
      <w:tblPr>
        <w:tblW w:w="1499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709"/>
        <w:gridCol w:w="2835"/>
        <w:gridCol w:w="2552"/>
        <w:gridCol w:w="4790"/>
      </w:tblGrid>
      <w:tr w:rsidR="00535081" w:rsidRPr="00995AFA" w:rsidTr="00E850EF">
        <w:trPr>
          <w:trHeight w:val="912"/>
        </w:trPr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 w:rsidRPr="00995AFA">
              <w:rPr>
                <w:b/>
                <w:lang w:val="ru-RU"/>
              </w:rPr>
              <w:t>Раздел</w:t>
            </w: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 w:rsidRPr="00995AFA">
              <w:rPr>
                <w:b/>
              </w:rPr>
              <w:t>Кол-вочасов</w:t>
            </w:r>
          </w:p>
        </w:tc>
        <w:tc>
          <w:tcPr>
            <w:tcW w:w="1701" w:type="dxa"/>
          </w:tcPr>
          <w:p w:rsidR="00535081" w:rsidRPr="007C0901" w:rsidRDefault="007C090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 w:rsidRPr="00995AFA">
              <w:rPr>
                <w:b/>
              </w:rPr>
              <w:t>Кол-вочасов</w:t>
            </w:r>
          </w:p>
        </w:tc>
        <w:tc>
          <w:tcPr>
            <w:tcW w:w="2835" w:type="dxa"/>
          </w:tcPr>
          <w:p w:rsidR="00535081" w:rsidRPr="007C0901" w:rsidRDefault="007C090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Элемент содержания</w:t>
            </w:r>
          </w:p>
        </w:tc>
        <w:tc>
          <w:tcPr>
            <w:tcW w:w="7342" w:type="dxa"/>
            <w:gridSpan w:val="2"/>
          </w:tcPr>
          <w:p w:rsidR="00535081" w:rsidRPr="00995AFA" w:rsidRDefault="007C090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виды деятельности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2552" w:type="dxa"/>
          </w:tcPr>
          <w:p w:rsidR="00535081" w:rsidRPr="007C0901" w:rsidRDefault="007C090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специальные</w:t>
            </w:r>
          </w:p>
        </w:tc>
        <w:tc>
          <w:tcPr>
            <w:tcW w:w="4790" w:type="dxa"/>
          </w:tcPr>
          <w:p w:rsidR="00535081" w:rsidRPr="00995AFA" w:rsidRDefault="007C0901" w:rsidP="007C0901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</w:rPr>
              <w:t>общеучебные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7C0901" w:rsidRDefault="007C090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Введение </w:t>
            </w: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 w:rsidRPr="00995AFA">
              <w:rPr>
                <w:b/>
                <w:lang w:val="ru-RU"/>
              </w:rPr>
              <w:t>3</w:t>
            </w:r>
          </w:p>
        </w:tc>
        <w:tc>
          <w:tcPr>
            <w:tcW w:w="1701" w:type="dxa"/>
          </w:tcPr>
          <w:p w:rsidR="00535081" w:rsidRPr="00C17EDE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Понятие "индивидуальный проект". Типология проектов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lang w:val="ru-RU"/>
              </w:rPr>
            </w:pPr>
            <w:r w:rsidRPr="00995AFA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бизнес-планы, исследовательские. Проекты в современном мире проектирования.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Самостоятельное выделение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C17EDE" w:rsidRDefault="00C17EDE" w:rsidP="00F34E02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Цели, задачи проектирования в современном мире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lang w:val="ru-RU"/>
              </w:rPr>
            </w:pPr>
            <w:r w:rsidRPr="00995AFA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C17EDE" w:rsidRPr="00B4196E" w:rsidRDefault="00C17EDE" w:rsidP="00C17EDE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Цели, задачи проектирования в современном мире, проблемы. 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Определять методы исследования, характеризовать их.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анализировать, сравнивать, слушать объяснение учителя и вести записи.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Самостоятельное выделение и формулировка познавательных целей, структурирование знаний.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995AFA" w:rsidRDefault="00F34E02" w:rsidP="00BE5B54">
            <w:pPr>
              <w:ind w:left="0" w:right="0" w:firstLine="0"/>
            </w:pPr>
            <w:r>
              <w:rPr>
                <w:szCs w:val="28"/>
              </w:rPr>
              <w:t>Методология проектной деятельности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lang w:val="ru-RU"/>
              </w:rPr>
            </w:pPr>
            <w:r w:rsidRPr="00995AFA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F34E02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Научные школы. Методология и технология проектной деятельности.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Определять основные требования, предъявляемые к выполнению и оформлению учебных проектов.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Осознанное и произвольное выстраивание речевого высказывания в устной и письменной форме.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  <w:r w:rsidRPr="00995AFA">
              <w:rPr>
                <w:b/>
                <w:lang w:val="ru-RU"/>
              </w:rPr>
              <w:t>Этапы проектной (исследовательской) деятельности</w:t>
            </w:r>
          </w:p>
        </w:tc>
        <w:tc>
          <w:tcPr>
            <w:tcW w:w="992" w:type="dxa"/>
          </w:tcPr>
          <w:p w:rsidR="00535081" w:rsidRPr="00995AFA" w:rsidRDefault="00C17EDE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701" w:type="dxa"/>
          </w:tcPr>
          <w:p w:rsidR="00535081" w:rsidRPr="00F13FD1" w:rsidRDefault="00CA2D49" w:rsidP="00BE5B54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Инициализация проекта. Конструирование темы, постановка целей и </w:t>
            </w:r>
            <w:r>
              <w:rPr>
                <w:sz w:val="24"/>
                <w:szCs w:val="24"/>
                <w:lang w:val="ru-RU"/>
              </w:rPr>
              <w:lastRenderedPageBreak/>
              <w:t>задач</w:t>
            </w:r>
            <w:r w:rsidR="00BE5B54">
              <w:rPr>
                <w:sz w:val="24"/>
                <w:szCs w:val="24"/>
                <w:lang w:val="ru-RU"/>
              </w:rPr>
              <w:t>,</w:t>
            </w:r>
            <w:r w:rsidR="00BE5B54" w:rsidRPr="00995AFA">
              <w:rPr>
                <w:sz w:val="24"/>
                <w:szCs w:val="24"/>
                <w:lang w:val="ru-RU"/>
              </w:rPr>
              <w:t>выдвижение гипотез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13FD1">
              <w:rPr>
                <w:sz w:val="24"/>
                <w:szCs w:val="24"/>
                <w:lang w:val="ru-RU"/>
              </w:rPr>
              <w:t>Структура</w:t>
            </w:r>
            <w:r>
              <w:rPr>
                <w:sz w:val="24"/>
                <w:szCs w:val="24"/>
                <w:lang w:val="ru-RU"/>
              </w:rPr>
              <w:t xml:space="preserve"> проекта.</w:t>
            </w:r>
            <w:r w:rsidR="00BE5B54" w:rsidRPr="00390CE0">
              <w:rPr>
                <w:sz w:val="24"/>
                <w:szCs w:val="24"/>
                <w:lang w:val="ru-RU"/>
              </w:rPr>
              <w:t xml:space="preserve"> Выбортемы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CA2D49" w:rsidRPr="00B4196E" w:rsidRDefault="00CA2D49" w:rsidP="00CA2D49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Инициализация проекта. Конструирование темы и проблемы проекта. Постановка целей и задач. </w:t>
            </w:r>
            <w:r w:rsidRPr="00B4196E">
              <w:rPr>
                <w:szCs w:val="28"/>
                <w:lang w:val="ru-RU"/>
              </w:rPr>
              <w:lastRenderedPageBreak/>
              <w:t>Планирование.Проектный замысел. Критерии без отметочной самооценки и оценки продуктов проекта. Критерии оценки работы. Презентация и защита замыслов проектов. Методические рекомендации по написанию и оформлению проектов. Структура проекта.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Характеризовать ученический проект, его содержание, структуру. Изучать элементы и содержание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исследования.</w:t>
            </w:r>
          </w:p>
          <w:p w:rsidR="00BE5B54" w:rsidRPr="00995AFA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390CE0">
              <w:rPr>
                <w:sz w:val="24"/>
                <w:szCs w:val="24"/>
                <w:lang w:val="ru-RU"/>
              </w:rPr>
              <w:t>Выбратьтему, жанрпроекта.</w:t>
            </w:r>
            <w:r w:rsidRPr="00995AFA">
              <w:rPr>
                <w:sz w:val="24"/>
                <w:szCs w:val="24"/>
                <w:lang w:val="ru-RU"/>
              </w:rPr>
              <w:t xml:space="preserve"> Определить цели, сформулировать задачи проекта. Определить тематику проекта.</w:t>
            </w:r>
          </w:p>
          <w:p w:rsidR="00535081" w:rsidRPr="00995AFA" w:rsidRDefault="00535081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35081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Умение анализировать, сравнивать, слушать объяснение учителя и вести записи. Самостоятельное выделение и формулировка познавательных целей, структурирование знаний. </w:t>
            </w:r>
          </w:p>
          <w:p w:rsidR="00535081" w:rsidRPr="00995AFA" w:rsidRDefault="00535081" w:rsidP="00CA2D49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A2D49" w:rsidRPr="00995AFA" w:rsidTr="00E850EF">
        <w:tc>
          <w:tcPr>
            <w:tcW w:w="1418" w:type="dxa"/>
          </w:tcPr>
          <w:p w:rsidR="00CA2D49" w:rsidRPr="00995AFA" w:rsidRDefault="00CA2D49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CA2D49" w:rsidRDefault="00CA2D49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CA2D49" w:rsidRPr="00F13FD1" w:rsidRDefault="00CA2D49" w:rsidP="00CA2D49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исследования</w:t>
            </w:r>
          </w:p>
        </w:tc>
        <w:tc>
          <w:tcPr>
            <w:tcW w:w="709" w:type="dxa"/>
          </w:tcPr>
          <w:p w:rsidR="00CA2D49" w:rsidRPr="00995AFA" w:rsidRDefault="008B60D5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A2D49" w:rsidRPr="00B4196E" w:rsidRDefault="00CA2D49" w:rsidP="00F34E02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идр.).</w:t>
            </w:r>
          </w:p>
        </w:tc>
        <w:tc>
          <w:tcPr>
            <w:tcW w:w="2552" w:type="dxa"/>
          </w:tcPr>
          <w:p w:rsidR="00CA2D49" w:rsidRPr="00995AFA" w:rsidRDefault="00CA2D49" w:rsidP="00CA2D49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F13FD1">
              <w:rPr>
                <w:sz w:val="24"/>
                <w:szCs w:val="24"/>
                <w:lang w:val="ru-RU"/>
              </w:rPr>
              <w:t>Классифицировать</w:t>
            </w:r>
            <w:r>
              <w:rPr>
                <w:sz w:val="24"/>
                <w:szCs w:val="24"/>
                <w:lang w:val="ru-RU"/>
              </w:rPr>
              <w:t xml:space="preserve"> мето</w:t>
            </w:r>
            <w:r w:rsidRPr="00F13FD1">
              <w:rPr>
                <w:sz w:val="24"/>
                <w:szCs w:val="24"/>
                <w:lang w:val="ru-RU"/>
              </w:rPr>
              <w:t>ды</w:t>
            </w:r>
            <w:r w:rsidRPr="00995AFA">
              <w:rPr>
                <w:sz w:val="24"/>
                <w:szCs w:val="24"/>
                <w:lang w:val="ru-RU"/>
              </w:rPr>
              <w:t>исследования</w:t>
            </w:r>
            <w:r>
              <w:rPr>
                <w:sz w:val="24"/>
                <w:szCs w:val="24"/>
                <w:lang w:val="ru-RU"/>
              </w:rPr>
              <w:t>. Различать методы эмпирического и теоретического уровней.</w:t>
            </w:r>
          </w:p>
        </w:tc>
        <w:tc>
          <w:tcPr>
            <w:tcW w:w="4790" w:type="dxa"/>
          </w:tcPr>
          <w:p w:rsidR="00CA2D49" w:rsidRDefault="00CA2D49" w:rsidP="00CA2D49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Самостоятельное выделение и формулировка познавательных целей, структурирование знаний. </w:t>
            </w:r>
          </w:p>
          <w:p w:rsidR="00CA2D49" w:rsidRPr="00995AFA" w:rsidRDefault="00CA2D49" w:rsidP="00CA2D49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A2D49" w:rsidRPr="00995AFA" w:rsidTr="00E850EF">
        <w:tc>
          <w:tcPr>
            <w:tcW w:w="1418" w:type="dxa"/>
          </w:tcPr>
          <w:p w:rsidR="00CA2D49" w:rsidRPr="00995AFA" w:rsidRDefault="00CA2D49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CA2D49" w:rsidRDefault="00CA2D49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CA2D49" w:rsidRDefault="00CA2D49" w:rsidP="00CA2D49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13FD1">
              <w:rPr>
                <w:sz w:val="24"/>
                <w:szCs w:val="24"/>
                <w:lang w:val="ru-RU"/>
              </w:rPr>
              <w:t>Видыпереработки</w:t>
            </w:r>
            <w:r>
              <w:rPr>
                <w:sz w:val="24"/>
                <w:szCs w:val="24"/>
                <w:lang w:val="ru-RU"/>
              </w:rPr>
              <w:t xml:space="preserve"> чужого </w:t>
            </w:r>
            <w:r w:rsidRPr="00F13FD1">
              <w:rPr>
                <w:sz w:val="24"/>
                <w:szCs w:val="24"/>
                <w:lang w:val="ru-RU"/>
              </w:rPr>
              <w:t>текста</w:t>
            </w:r>
            <w:r>
              <w:rPr>
                <w:sz w:val="24"/>
                <w:szCs w:val="24"/>
                <w:lang w:val="ru-RU"/>
              </w:rPr>
              <w:t>.</w:t>
            </w:r>
            <w:r w:rsidRPr="00F13FD1">
              <w:rPr>
                <w:sz w:val="24"/>
                <w:szCs w:val="24"/>
                <w:lang w:val="ru-RU"/>
              </w:rPr>
              <w:t xml:space="preserve"> Видынаучныхработ</w:t>
            </w:r>
          </w:p>
        </w:tc>
        <w:tc>
          <w:tcPr>
            <w:tcW w:w="709" w:type="dxa"/>
          </w:tcPr>
          <w:p w:rsidR="00CA2D49" w:rsidRPr="00995AFA" w:rsidRDefault="008B60D5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A2D49" w:rsidRPr="00B4196E" w:rsidRDefault="00CA2D49" w:rsidP="00CA2D49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Рассмотрение текста с точки зрения его структуры. Виды переработки чужого текста. Понятия: конспект, тезисы, реферат, аннотация, рецензия.</w:t>
            </w:r>
          </w:p>
          <w:p w:rsidR="00CA2D49" w:rsidRPr="00B4196E" w:rsidRDefault="00CA2D49" w:rsidP="00CA2D49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A2D49" w:rsidRPr="00995AFA" w:rsidRDefault="00CA2D49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Характеризовать понятия конспекта, аннотации, рецензии. Описывать структуру текста, требования к их написанию. Характеризовать понятия тезиса, реферата, аннотации, рецензии. Составлять тезисы к работе</w:t>
            </w:r>
          </w:p>
        </w:tc>
        <w:tc>
          <w:tcPr>
            <w:tcW w:w="4790" w:type="dxa"/>
          </w:tcPr>
          <w:p w:rsidR="00CA2D49" w:rsidRPr="00995AFA" w:rsidRDefault="00CA2D49" w:rsidP="00CA2D49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Самостоятельное выделение и формулировка познавательных целей, структурирование знаний</w:t>
            </w:r>
          </w:p>
          <w:p w:rsidR="00CA2D49" w:rsidRPr="00995AFA" w:rsidRDefault="00CA2D49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F34E02" w:rsidRDefault="00F34E02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Логика действий и последовательность шагов при планировании индивидуального проекта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F93831" w:rsidRDefault="00CA2D49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Логика действий и последовательность шагов при планировании индивидуального проекта. Картирование личностно-ресурсной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Описывать модель индивидуального плана и образ действий.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Составлять и заполнять индивидуальные планы участников проектов.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 Умение анализировать, сравнивать.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Выдвигать версии, планировать деятельность в учебной ситуации, работать сверяясь с планом.</w:t>
            </w:r>
          </w:p>
        </w:tc>
      </w:tr>
      <w:tr w:rsidR="00535081" w:rsidRPr="00995AFA" w:rsidTr="00E850EF">
        <w:trPr>
          <w:trHeight w:val="1832"/>
        </w:trPr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CA2D49" w:rsidRDefault="00CA2D49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Расчет календарного</w:t>
            </w:r>
            <w:r w:rsidR="00F34E02">
              <w:rPr>
                <w:szCs w:val="28"/>
                <w:lang w:val="ru-RU"/>
              </w:rPr>
              <w:t xml:space="preserve"> графика проектной деятельности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CA2D49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Логика действий и последовательность шагов при планировании индивидуального проекта. Картирование личностно-ресурсной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Описывать модель индивидуального плана и образ действий.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Составлять и заполнять план-график работы над исследованием.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 Умение анализировать, сравнивать.</w:t>
            </w:r>
          </w:p>
        </w:tc>
      </w:tr>
      <w:tr w:rsidR="007166FD" w:rsidRPr="00995AFA" w:rsidTr="00E850EF">
        <w:trPr>
          <w:trHeight w:val="1832"/>
        </w:trPr>
        <w:tc>
          <w:tcPr>
            <w:tcW w:w="1418" w:type="dxa"/>
          </w:tcPr>
          <w:p w:rsidR="007166FD" w:rsidRPr="00995AFA" w:rsidRDefault="007166FD" w:rsidP="002F3A8B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7166FD" w:rsidRPr="00995AFA" w:rsidRDefault="007166FD" w:rsidP="002F3A8B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66FD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Целевая группа проекта и ее потребности</w:t>
            </w:r>
          </w:p>
        </w:tc>
        <w:tc>
          <w:tcPr>
            <w:tcW w:w="709" w:type="dxa"/>
          </w:tcPr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7166FD" w:rsidRPr="00B4196E" w:rsidRDefault="007166FD" w:rsidP="002F3A8B">
            <w:pPr>
              <w:pStyle w:val="a4"/>
              <w:ind w:left="0" w:right="0" w:firstLine="567"/>
              <w:rPr>
                <w:szCs w:val="28"/>
              </w:rPr>
            </w:pPr>
            <w:r w:rsidRPr="00B4196E">
              <w:rPr>
                <w:szCs w:val="28"/>
              </w:rPr>
              <w:t>Социальный проект. Социальная сфера. Социальная стратификация. Целевая группа проекта и ее потребности.</w:t>
            </w:r>
          </w:p>
          <w:p w:rsidR="007166FD" w:rsidRPr="00B4196E" w:rsidRDefault="007166FD" w:rsidP="002F3A8B">
            <w:pPr>
              <w:pStyle w:val="a4"/>
              <w:ind w:left="0" w:right="0" w:firstLine="567"/>
              <w:rPr>
                <w:szCs w:val="28"/>
              </w:rPr>
            </w:pPr>
            <w:r w:rsidRPr="00B4196E">
              <w:rPr>
                <w:szCs w:val="28"/>
              </w:rPr>
              <w:t>Способы обоснования желаемой ситуации (ситуации д</w:t>
            </w:r>
            <w:r w:rsidRPr="00B4196E">
              <w:rPr>
                <w:i/>
                <w:iCs/>
                <w:szCs w:val="28"/>
              </w:rPr>
              <w:t>о</w:t>
            </w:r>
            <w:r w:rsidRPr="00B4196E">
              <w:rPr>
                <w:szCs w:val="28"/>
              </w:rPr>
              <w:t>лжного): техники работы со СМИ, законодательными актами и нормативными документами, изучения общественного мнения.</w:t>
            </w:r>
          </w:p>
          <w:p w:rsidR="007166FD" w:rsidRPr="00B4196E" w:rsidRDefault="007166FD" w:rsidP="002F3A8B">
            <w:pPr>
              <w:pStyle w:val="a4"/>
              <w:ind w:left="0" w:right="0" w:firstLine="567"/>
              <w:rPr>
                <w:szCs w:val="28"/>
              </w:rPr>
            </w:pPr>
            <w:r w:rsidRPr="00B4196E">
              <w:rPr>
                <w:szCs w:val="28"/>
              </w:rPr>
              <w:t>Анализ реальной ситуации как частный случай сравнительного анализа.</w:t>
            </w:r>
          </w:p>
          <w:p w:rsidR="007166FD" w:rsidRPr="00B4196E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Проводить сравнительный анализ. Применять способы обоснования желаемой ситуации.</w:t>
            </w:r>
          </w:p>
        </w:tc>
        <w:tc>
          <w:tcPr>
            <w:tcW w:w="4790" w:type="dxa"/>
          </w:tcPr>
          <w:p w:rsidR="007166FD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Сравнение и классификация объектов; выдвижение версий; изложение своего мнения и понимание позиции другого. Планировать свои учебные действия. Умение анализировать,</w:t>
            </w:r>
            <w:r>
              <w:rPr>
                <w:sz w:val="24"/>
                <w:szCs w:val="24"/>
                <w:lang w:val="ru-RU"/>
              </w:rPr>
              <w:t xml:space="preserve"> сравнивать.</w:t>
            </w:r>
          </w:p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166FD" w:rsidRPr="00995AFA" w:rsidTr="00E850EF">
        <w:trPr>
          <w:trHeight w:val="1832"/>
        </w:trPr>
        <w:tc>
          <w:tcPr>
            <w:tcW w:w="1418" w:type="dxa"/>
          </w:tcPr>
          <w:p w:rsidR="007166FD" w:rsidRPr="00995AFA" w:rsidRDefault="007166FD" w:rsidP="002F3A8B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7166FD" w:rsidRPr="00995AFA" w:rsidRDefault="007166FD" w:rsidP="002F3A8B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66FD" w:rsidRPr="007C0901" w:rsidRDefault="007C0901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Определение ключевой проблемы проекта</w:t>
            </w:r>
          </w:p>
        </w:tc>
        <w:tc>
          <w:tcPr>
            <w:tcW w:w="709" w:type="dxa"/>
          </w:tcPr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7166FD" w:rsidRPr="00B4196E" w:rsidRDefault="007166FD" w:rsidP="002F3A8B">
            <w:pPr>
              <w:pStyle w:val="a4"/>
              <w:ind w:left="0" w:right="0" w:firstLine="567"/>
              <w:rPr>
                <w:szCs w:val="28"/>
              </w:rPr>
            </w:pPr>
            <w:r w:rsidRPr="00B4196E">
              <w:rPr>
                <w:szCs w:val="28"/>
              </w:rPr>
              <w:t>Определение ключевой проблемы проекта. Анализ проблемы: техника построения дерева проблем.</w:t>
            </w:r>
          </w:p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166FD" w:rsidRPr="007166FD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ставить проблему и находить ее решение</w:t>
            </w:r>
          </w:p>
        </w:tc>
        <w:tc>
          <w:tcPr>
            <w:tcW w:w="4790" w:type="dxa"/>
          </w:tcPr>
          <w:p w:rsidR="007166FD" w:rsidRPr="00995AFA" w:rsidRDefault="007166FD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 Умение анализировать, сравнивать.</w:t>
            </w:r>
            <w:r w:rsidR="00BE5B54" w:rsidRPr="00995AFA">
              <w:rPr>
                <w:sz w:val="24"/>
                <w:szCs w:val="24"/>
                <w:lang w:val="ru-RU"/>
              </w:rPr>
              <w:t xml:space="preserve"> Выдвигать версии, планировать деятельность в учебной ситуации, работать сверяясь с планом, аргументированно оценивать нравственные ценности.</w:t>
            </w:r>
          </w:p>
        </w:tc>
      </w:tr>
      <w:tr w:rsidR="00535081" w:rsidRPr="00995AFA" w:rsidTr="00CA2D49">
        <w:trPr>
          <w:trHeight w:val="1128"/>
        </w:trPr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Виды информации и методы поиска.</w:t>
            </w:r>
            <w:r w:rsidRPr="00CA2D49">
              <w:rPr>
                <w:sz w:val="24"/>
                <w:szCs w:val="24"/>
                <w:lang w:val="ru-RU"/>
              </w:rPr>
              <w:t>Основныеисточникиполученияинформации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CA2D49" w:rsidP="00DE6ECF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Эскизы и модели, макеты проектов, оформление </w:t>
            </w:r>
            <w:r w:rsidR="00DE6ECF">
              <w:rPr>
                <w:szCs w:val="28"/>
                <w:lang w:val="ru-RU"/>
              </w:rPr>
              <w:t>проектных</w:t>
            </w:r>
            <w:r w:rsidRPr="00B4196E">
              <w:rPr>
                <w:szCs w:val="28"/>
                <w:lang w:val="ru-RU"/>
              </w:rPr>
              <w:t xml:space="preserve"> работ. Коммуникативные барьеры при публичной защите результатов проекта, курсовых работ. </w:t>
            </w:r>
            <w:r w:rsidRPr="00B4196E">
              <w:rPr>
                <w:szCs w:val="28"/>
                <w:lang w:val="ru-RU"/>
              </w:rPr>
              <w:lastRenderedPageBreak/>
              <w:t>Главные предпосылки успеха публичного выступления. Применение информационных технологий в проекте.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Характеризовать виды информации, методы поиска информации. Характеризовать основные источники информации, методы работы в музеях, архивах и с научной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литературой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Развитие умений поиска, накопления и обработки информации.</w:t>
            </w:r>
            <w:r w:rsidRPr="00995AFA">
              <w:rPr>
                <w:b/>
                <w:sz w:val="24"/>
                <w:szCs w:val="24"/>
                <w:lang w:val="ru-RU"/>
              </w:rPr>
              <w:t xml:space="preserve"> С</w:t>
            </w:r>
            <w:r w:rsidRPr="00995AFA">
              <w:rPr>
                <w:sz w:val="24"/>
                <w:szCs w:val="24"/>
                <w:lang w:val="ru-RU"/>
              </w:rPr>
              <w:t>равнение и классификация объектов; выдвижение версий; изложение своего мнения и понимание позиции другого.</w:t>
            </w:r>
          </w:p>
        </w:tc>
      </w:tr>
      <w:tr w:rsidR="00535081" w:rsidRPr="00995AFA" w:rsidTr="00E850EF">
        <w:trPr>
          <w:trHeight w:val="1832"/>
        </w:trPr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F13FD1" w:rsidRDefault="007166FD" w:rsidP="007166FD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Применение информационных технологий в исследовании.</w:t>
            </w:r>
            <w:r w:rsidRPr="007166FD">
              <w:rPr>
                <w:sz w:val="24"/>
                <w:szCs w:val="24"/>
                <w:lang w:val="ru-RU"/>
              </w:rPr>
              <w:t>Компьютернаяобработкаданныхисследования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A2D49" w:rsidRDefault="00CA2D49" w:rsidP="00CA2D49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Применение информационных технологий в исследовании, проектной деятельности. Работа в сети Интернет.Способы и формы представления данных. Компьютерная обработка данных исследования. 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35081" w:rsidRPr="007166FD" w:rsidRDefault="007166FD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Характеризовать применение информационных технологий в исследовании. Характеризовать способы и формы представления данных. Описывать способы компьютерной обработки данных исследования.</w:t>
            </w:r>
          </w:p>
        </w:tc>
        <w:tc>
          <w:tcPr>
            <w:tcW w:w="4790" w:type="dxa"/>
          </w:tcPr>
          <w:p w:rsidR="00535081" w:rsidRPr="00995AFA" w:rsidRDefault="007166FD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Описывать содержание совершаемых действий. Составлять план и последовательность действий. Планировать свои учебные действия. Умение анализировать, сравнивать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995AFA" w:rsidRDefault="00F34E02" w:rsidP="00F34E02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Оформление, с</w:t>
            </w:r>
            <w:r w:rsidR="007166FD">
              <w:rPr>
                <w:sz w:val="24"/>
                <w:szCs w:val="24"/>
                <w:lang w:val="ru-RU"/>
              </w:rPr>
              <w:t xml:space="preserve">бор и </w:t>
            </w:r>
            <w:r w:rsidR="007166FD">
              <w:rPr>
                <w:sz w:val="24"/>
                <w:szCs w:val="24"/>
                <w:lang w:val="ru-RU"/>
              </w:rPr>
              <w:lastRenderedPageBreak/>
              <w:t>систематизация данных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7166FD" w:rsidRPr="00995AFA" w:rsidRDefault="007166FD" w:rsidP="007166FD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Библиография, справочная литература, каталоги. Оформление таблиц, </w:t>
            </w:r>
            <w:r w:rsidR="007C0901" w:rsidRPr="00B4196E">
              <w:rPr>
                <w:szCs w:val="28"/>
                <w:lang w:val="ru-RU"/>
              </w:rPr>
              <w:lastRenderedPageBreak/>
              <w:t>рисунков и</w:t>
            </w:r>
            <w:r w:rsidRPr="00B4196E">
              <w:rPr>
                <w:szCs w:val="28"/>
                <w:lang w:val="ru-RU"/>
              </w:rPr>
              <w:t xml:space="preserve"> иллюстрированных плакатов, ссылок, сносок, списка литературы. Сбор </w:t>
            </w:r>
            <w:r w:rsidR="007C0901" w:rsidRPr="00B4196E">
              <w:rPr>
                <w:szCs w:val="28"/>
                <w:lang w:val="ru-RU"/>
              </w:rPr>
              <w:t>и систематизация материалов</w:t>
            </w:r>
            <w:r>
              <w:rPr>
                <w:szCs w:val="28"/>
                <w:lang w:val="ru-RU"/>
              </w:rPr>
              <w:t>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35081" w:rsidRPr="00995AFA" w:rsidRDefault="007166FD" w:rsidP="001372E6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Определять способы сбора и анализа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информации. Характеризовать источники информации. Планировать этапы сбора и анализа информации. </w:t>
            </w:r>
          </w:p>
        </w:tc>
        <w:tc>
          <w:tcPr>
            <w:tcW w:w="4790" w:type="dxa"/>
          </w:tcPr>
          <w:p w:rsidR="001372E6" w:rsidRPr="00995AFA" w:rsidRDefault="007166FD" w:rsidP="001372E6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Сравнение и классификация объектов; выдвижение версий; изложение своего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мнения и понимание позиции другого. </w:t>
            </w:r>
          </w:p>
          <w:p w:rsidR="00535081" w:rsidRPr="00995AFA" w:rsidRDefault="00535081" w:rsidP="007166FD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E5B54" w:rsidRPr="00995AFA" w:rsidTr="00E850EF">
        <w:tc>
          <w:tcPr>
            <w:tcW w:w="1418" w:type="dxa"/>
          </w:tcPr>
          <w:p w:rsidR="00BE5B54" w:rsidRPr="00995AFA" w:rsidRDefault="00BE5B54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BE5B54" w:rsidRPr="00995AFA" w:rsidRDefault="00BE5B54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BE5B54" w:rsidRPr="00BE5B54" w:rsidRDefault="00D15654" w:rsidP="00F34E02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и систематизация данных</w:t>
            </w:r>
          </w:p>
        </w:tc>
        <w:tc>
          <w:tcPr>
            <w:tcW w:w="709" w:type="dxa"/>
          </w:tcPr>
          <w:p w:rsidR="00BE5B54" w:rsidRPr="00995AFA" w:rsidRDefault="008B60D5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E5B54" w:rsidRPr="00995AFA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Библиография, справочная литература, каталоги. Оформление таблиц, </w:t>
            </w:r>
            <w:r w:rsidR="007C0901" w:rsidRPr="00B4196E">
              <w:rPr>
                <w:szCs w:val="28"/>
                <w:lang w:val="ru-RU"/>
              </w:rPr>
              <w:t>рисунков и</w:t>
            </w:r>
            <w:r w:rsidRPr="00B4196E">
              <w:rPr>
                <w:szCs w:val="28"/>
                <w:lang w:val="ru-RU"/>
              </w:rPr>
              <w:t xml:space="preserve"> иллюстрированных плакатов, ссылок, сносок, списка литературы. Сбор </w:t>
            </w:r>
            <w:r w:rsidR="007C0901" w:rsidRPr="00B4196E">
              <w:rPr>
                <w:szCs w:val="28"/>
                <w:lang w:val="ru-RU"/>
              </w:rPr>
              <w:t>и систематизация материалов</w:t>
            </w:r>
            <w:r>
              <w:rPr>
                <w:szCs w:val="28"/>
                <w:lang w:val="ru-RU"/>
              </w:rPr>
              <w:t>.</w:t>
            </w:r>
          </w:p>
          <w:p w:rsidR="00BE5B54" w:rsidRPr="00995AFA" w:rsidRDefault="00BE5B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E5B54" w:rsidRPr="00BE5B54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Характеризовать способы и формы представления данных. Собирать материал, пополнять кейс. Систематизировать материал</w:t>
            </w:r>
          </w:p>
        </w:tc>
        <w:tc>
          <w:tcPr>
            <w:tcW w:w="4790" w:type="dxa"/>
          </w:tcPr>
          <w:p w:rsidR="001372E6" w:rsidRDefault="001372E6" w:rsidP="001372E6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Планировать свои учебные действия. Умение анализировать,</w:t>
            </w:r>
            <w:r w:rsidR="007C0901" w:rsidRPr="00995AFA">
              <w:rPr>
                <w:sz w:val="24"/>
                <w:szCs w:val="24"/>
                <w:lang w:val="ru-RU"/>
              </w:rPr>
              <w:t>сравнивать.</w:t>
            </w:r>
          </w:p>
          <w:p w:rsidR="00BE5B54" w:rsidRPr="00995AFA" w:rsidRDefault="001372E6" w:rsidP="001372E6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F34E02" w:rsidRDefault="00F34E02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E5B54">
              <w:rPr>
                <w:szCs w:val="28"/>
                <w:lang w:val="ru-RU"/>
              </w:rPr>
              <w:t>Ожидаемые результ</w:t>
            </w:r>
            <w:r>
              <w:rPr>
                <w:szCs w:val="28"/>
                <w:lang w:val="ru-RU"/>
              </w:rPr>
              <w:t>аты проекта и способы их оценки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7C0901" w:rsidRDefault="00F34E02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F34E02">
              <w:rPr>
                <w:szCs w:val="28"/>
                <w:lang w:val="ru-RU"/>
              </w:rPr>
              <w:t xml:space="preserve">Ожидаемые результаты проекта и способы их оценки. </w:t>
            </w:r>
            <w:r w:rsidR="007C0901">
              <w:rPr>
                <w:szCs w:val="28"/>
                <w:lang w:val="ru-RU"/>
              </w:rPr>
              <w:t>Понятие и использование показателей.</w:t>
            </w:r>
          </w:p>
        </w:tc>
        <w:tc>
          <w:tcPr>
            <w:tcW w:w="2552" w:type="dxa"/>
          </w:tcPr>
          <w:p w:rsidR="00535081" w:rsidRPr="007C0901" w:rsidRDefault="007C090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Классифицировать формы представления проектов.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 Умение анализировать, сравнивать.</w:t>
            </w:r>
            <w:r w:rsidR="00BE5B54" w:rsidRPr="00995AFA">
              <w:rPr>
                <w:sz w:val="24"/>
                <w:szCs w:val="24"/>
                <w:lang w:val="ru-RU"/>
              </w:rPr>
              <w:t xml:space="preserve"> Выдвижение версий, осознание многообразия проектов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C17EDE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BE5B54" w:rsidRDefault="007C0901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Документирование результатов</w:t>
            </w:r>
          </w:p>
        </w:tc>
        <w:tc>
          <w:tcPr>
            <w:tcW w:w="709" w:type="dxa"/>
          </w:tcPr>
          <w:p w:rsidR="00535081" w:rsidRPr="00390CE0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90CE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BE5B54" w:rsidP="00F34E02">
            <w:pPr>
              <w:pStyle w:val="a4"/>
              <w:ind w:left="0" w:right="0" w:firstLine="567"/>
              <w:rPr>
                <w:szCs w:val="24"/>
              </w:rPr>
            </w:pPr>
            <w:r w:rsidRPr="00B4196E">
              <w:rPr>
                <w:szCs w:val="28"/>
              </w:rPr>
              <w:t>Документирование результатов. Приемы обоснования устойчивости проекта.</w:t>
            </w:r>
          </w:p>
        </w:tc>
        <w:tc>
          <w:tcPr>
            <w:tcW w:w="2552" w:type="dxa"/>
          </w:tcPr>
          <w:p w:rsidR="00535081" w:rsidRPr="00390CE0" w:rsidRDefault="00BE5B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Анализировать предпосылки успеха публичного выступления.</w:t>
            </w:r>
          </w:p>
        </w:tc>
        <w:tc>
          <w:tcPr>
            <w:tcW w:w="4790" w:type="dxa"/>
          </w:tcPr>
          <w:p w:rsidR="00535081" w:rsidRPr="00995AFA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Развитие устной монологической речи.</w:t>
            </w:r>
            <w:r w:rsidR="00535081" w:rsidRPr="00995AFA">
              <w:rPr>
                <w:sz w:val="24"/>
                <w:szCs w:val="24"/>
                <w:lang w:val="ru-RU"/>
              </w:rPr>
              <w:t xml:space="preserve"> Находить и представлять информацию в разных формах; планировать и работать по плану; осваивать новые социальные роли и правила</w:t>
            </w:r>
            <w:r w:rsidR="00535081">
              <w:rPr>
                <w:sz w:val="24"/>
                <w:szCs w:val="24"/>
                <w:lang w:val="ru-RU"/>
              </w:rPr>
              <w:t>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F13FD1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E5B54">
              <w:rPr>
                <w:szCs w:val="28"/>
                <w:lang w:val="ru-RU"/>
              </w:rPr>
              <w:t>Планирование ресурсов, составление сметы проекта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E5B54" w:rsidRPr="00B4196E" w:rsidRDefault="00BE5B54" w:rsidP="00BE5B54">
            <w:pPr>
              <w:pStyle w:val="a4"/>
              <w:ind w:left="0" w:right="0" w:firstLine="567"/>
              <w:rPr>
                <w:szCs w:val="28"/>
              </w:rPr>
            </w:pPr>
            <w:r w:rsidRPr="00B4196E">
              <w:rPr>
                <w:szCs w:val="28"/>
              </w:rPr>
              <w:t xml:space="preserve">Планирование. Виды планирования. Определение точек контроля. Планирование ресурсов, составление сметы проекта. </w:t>
            </w:r>
          </w:p>
          <w:p w:rsidR="00535081" w:rsidRPr="00995AFA" w:rsidRDefault="00535081" w:rsidP="00BE5B54">
            <w:pPr>
              <w:pStyle w:val="a4"/>
              <w:ind w:left="0" w:right="0" w:firstLine="567"/>
              <w:rPr>
                <w:szCs w:val="24"/>
              </w:rPr>
            </w:pPr>
          </w:p>
        </w:tc>
        <w:tc>
          <w:tcPr>
            <w:tcW w:w="2552" w:type="dxa"/>
          </w:tcPr>
          <w:p w:rsidR="00535081" w:rsidRPr="00995AFA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Составлять план, рассчитывать количество необходимых ресурсов, составлять смету</w:t>
            </w:r>
          </w:p>
        </w:tc>
        <w:tc>
          <w:tcPr>
            <w:tcW w:w="4790" w:type="dxa"/>
          </w:tcPr>
          <w:p w:rsidR="00535081" w:rsidRPr="00995AFA" w:rsidRDefault="00535081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анализировать, сравнивать, слушать объяснение учителя. Определение вида деятельности. Выдвижение версии. Планирование деятельности в учебной ситуации.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BE5B54" w:rsidRDefault="00BE5B54" w:rsidP="00BE5B54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Планирование исследования </w:t>
            </w:r>
            <w:r>
              <w:rPr>
                <w:sz w:val="24"/>
                <w:szCs w:val="24"/>
                <w:lang w:val="ru-RU"/>
              </w:rPr>
              <w:lastRenderedPageBreak/>
              <w:t>(эксперимент, наблюдение, анкетирование и т.д.)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535081" w:rsidRPr="00995AFA" w:rsidRDefault="00BE5B54" w:rsidP="00BE5B54">
            <w:pPr>
              <w:pStyle w:val="a4"/>
              <w:ind w:left="0" w:right="0" w:firstLine="567"/>
              <w:rPr>
                <w:szCs w:val="24"/>
              </w:rPr>
            </w:pPr>
            <w:r w:rsidRPr="00B4196E">
              <w:rPr>
                <w:szCs w:val="28"/>
              </w:rPr>
              <w:t xml:space="preserve">Принципы построения работы по </w:t>
            </w:r>
            <w:r w:rsidRPr="00B4196E">
              <w:rPr>
                <w:szCs w:val="28"/>
              </w:rPr>
              <w:lastRenderedPageBreak/>
              <w:t>привлечению общественного внимания, стимулирования интереса и созданию положительного образа проекта.</w:t>
            </w:r>
          </w:p>
        </w:tc>
        <w:tc>
          <w:tcPr>
            <w:tcW w:w="2552" w:type="dxa"/>
          </w:tcPr>
          <w:p w:rsidR="00535081" w:rsidRPr="00995AFA" w:rsidRDefault="00BE5B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Проводить свои исследования, исходя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из целей и задач проекта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Находить информацию, планировать свои учебные действия; выдвижение версии;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излагать своё мнение; различать в речи мнения, доказательства, факты.</w:t>
            </w:r>
          </w:p>
        </w:tc>
      </w:tr>
      <w:tr w:rsidR="00C17EDE" w:rsidRPr="00995AFA" w:rsidTr="00E850EF">
        <w:tc>
          <w:tcPr>
            <w:tcW w:w="1418" w:type="dxa"/>
          </w:tcPr>
          <w:p w:rsidR="00C17EDE" w:rsidRPr="00995AFA" w:rsidRDefault="00C17EDE" w:rsidP="007C0901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Организация п</w:t>
            </w:r>
            <w:r w:rsidRPr="00995AFA">
              <w:rPr>
                <w:b/>
                <w:lang w:val="ru-RU"/>
              </w:rPr>
              <w:t>роектн</w:t>
            </w:r>
            <w:r>
              <w:rPr>
                <w:b/>
                <w:lang w:val="ru-RU"/>
              </w:rPr>
              <w:t>ой</w:t>
            </w:r>
            <w:r w:rsidRPr="00995AFA">
              <w:rPr>
                <w:b/>
                <w:lang w:val="ru-RU"/>
              </w:rPr>
              <w:t xml:space="preserve"> (исследовательск</w:t>
            </w:r>
            <w:r>
              <w:rPr>
                <w:b/>
                <w:lang w:val="ru-RU"/>
              </w:rPr>
              <w:t>ой</w:t>
            </w:r>
            <w:r w:rsidRPr="00995AFA">
              <w:rPr>
                <w:b/>
                <w:lang w:val="ru-RU"/>
              </w:rPr>
              <w:t xml:space="preserve">) </w:t>
            </w:r>
            <w:r w:rsidR="007C0901">
              <w:rPr>
                <w:b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C17EDE" w:rsidRPr="00995AFA" w:rsidRDefault="00C17EDE" w:rsidP="002F3A8B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701" w:type="dxa"/>
          </w:tcPr>
          <w:p w:rsidR="00C17EDE" w:rsidRPr="00995AFA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Исследования (эксперимент, наблюдение, анкетирование и т.д.)</w:t>
            </w:r>
          </w:p>
        </w:tc>
        <w:tc>
          <w:tcPr>
            <w:tcW w:w="709" w:type="dxa"/>
          </w:tcPr>
          <w:p w:rsidR="00C17EDE" w:rsidRPr="00F13FD1" w:rsidRDefault="00C17EDE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C17EDE" w:rsidRPr="00995AFA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Проведение практических действий по проекту. Проведение исследования.</w:t>
            </w:r>
            <w:r w:rsidR="00B76D83" w:rsidRPr="00B4196E">
              <w:rPr>
                <w:szCs w:val="28"/>
                <w:lang w:val="ru-RU"/>
              </w:rPr>
              <w:t xml:space="preserve"> Основные процессы исполнения, контроля и завершения проекта. Мониторинг выполняемых работ и методы контроля исполнения. Критерии контроля.</w:t>
            </w:r>
          </w:p>
        </w:tc>
        <w:tc>
          <w:tcPr>
            <w:tcW w:w="2552" w:type="dxa"/>
          </w:tcPr>
          <w:p w:rsidR="00C17EDE" w:rsidRPr="00995AFA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Проводить свои исследования, исходя из целей и задач проекта</w:t>
            </w:r>
          </w:p>
        </w:tc>
        <w:tc>
          <w:tcPr>
            <w:tcW w:w="4790" w:type="dxa"/>
          </w:tcPr>
          <w:p w:rsidR="00C17EDE" w:rsidRPr="00995AFA" w:rsidRDefault="00C17EDE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Планировать деятельность. Работать по плану. Оценивать степень и способы достижения цели. 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Default="001372E6" w:rsidP="002F3A8B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Default="001372E6" w:rsidP="002F3A8B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Исследования (эксперимент, наблюдение, анкетирование и т.д.)</w:t>
            </w:r>
          </w:p>
        </w:tc>
        <w:tc>
          <w:tcPr>
            <w:tcW w:w="709" w:type="dxa"/>
          </w:tcPr>
          <w:p w:rsidR="001372E6" w:rsidRPr="00F13FD1" w:rsidRDefault="001372E6" w:rsidP="002F3A8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Проведение практических действий по проекту. Проведение исследования.</w:t>
            </w:r>
            <w:r w:rsidRPr="00B4196E">
              <w:rPr>
                <w:szCs w:val="28"/>
                <w:lang w:val="ru-RU"/>
              </w:rPr>
              <w:t xml:space="preserve"> Основные процессы исполнения, контроля и завершения проекта. Мониторинг выполняемых работ и методы контроля исполнения. Критерии контроля.</w:t>
            </w:r>
          </w:p>
        </w:tc>
        <w:tc>
          <w:tcPr>
            <w:tcW w:w="2552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Проводить свои исследования, исходя из целей и задач проекта</w:t>
            </w:r>
          </w:p>
        </w:tc>
        <w:tc>
          <w:tcPr>
            <w:tcW w:w="4790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Планировать деятельность. Работать по плану. Оценивать степень и способы достижения цели. 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Исследования (эксперимент, наблюдение, анкетирование и т.д.)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995AFA" w:rsidRDefault="00B76D83" w:rsidP="00B76D83">
            <w:pPr>
              <w:pStyle w:val="af2"/>
              <w:tabs>
                <w:tab w:val="left" w:pos="851"/>
              </w:tabs>
              <w:ind w:left="0" w:firstLine="147"/>
              <w:jc w:val="both"/>
              <w:rPr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Компьютерная обработка данных исследования, проекта. 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Проводить свои исследования, исходя из целей и задач проекта Сбор и уточнение информации (основные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инструменты: интервью, опросы, наблюдения, эксперименты и т.п.)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Находить информацию. Планировать деятельность. Описывать содержание совершаемых действий. Работать по плану.</w:t>
            </w:r>
          </w:p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Оценивать степень и способы достижения цели. 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D15654" w:rsidRDefault="00D15654" w:rsidP="00E31ED5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Компьютерная обработка данных исследования проекта</w:t>
            </w:r>
          </w:p>
        </w:tc>
        <w:tc>
          <w:tcPr>
            <w:tcW w:w="709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995AF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6D83" w:rsidRPr="00B4196E" w:rsidRDefault="00B76D83" w:rsidP="00B76D83">
            <w:pPr>
              <w:pStyle w:val="af2"/>
              <w:tabs>
                <w:tab w:val="left" w:pos="851"/>
              </w:tabs>
              <w:ind w:left="0" w:firstLine="14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Компьютерная обработка данных исследования, проекта. Управление завершением проекта. Корректирование критериев оценки продуктов проекта и защиты проекта.</w:t>
            </w:r>
          </w:p>
          <w:p w:rsidR="00535081" w:rsidRPr="00B76D83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Обрабатывать полученные результаты, исходя из целей и задач своего проекта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Описывать содержание совершаемых действий. Составлять план и последовательность действий. Проводить анализ решения задачи.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D15654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709" w:type="dxa"/>
          </w:tcPr>
          <w:p w:rsidR="00535081" w:rsidRPr="00F13FD1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A615CE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Консультированиепопроблемампроектнойдеятельности,поустановкеиразработкепоставленныхпередсобойученикомзадач,посодержаниюи выводам, попродуктампроекта,пооформлению бумажного вариантапроектов.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Характеризовать, анализировать и оценивать полученные результаты.</w:t>
            </w:r>
          </w:p>
        </w:tc>
        <w:tc>
          <w:tcPr>
            <w:tcW w:w="4790" w:type="dxa"/>
          </w:tcPr>
          <w:p w:rsidR="00535081" w:rsidRPr="00995AFA" w:rsidRDefault="00535081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Выд</w:t>
            </w:r>
            <w:r w:rsidR="007C0901">
              <w:rPr>
                <w:sz w:val="24"/>
                <w:szCs w:val="24"/>
                <w:lang w:val="ru-RU"/>
              </w:rPr>
              <w:t>елять главное. Умение делать вы</w:t>
            </w:r>
            <w:r w:rsidRPr="00995AFA">
              <w:rPr>
                <w:sz w:val="24"/>
                <w:szCs w:val="24"/>
                <w:lang w:val="ru-RU"/>
              </w:rPr>
              <w:t>вод. Выдвигать версии, планировать деятельность. Оценивать степень и способ достижения цели</w:t>
            </w:r>
          </w:p>
        </w:tc>
      </w:tr>
      <w:tr w:rsidR="00535081" w:rsidRPr="00995AFA" w:rsidTr="00E850EF">
        <w:tc>
          <w:tcPr>
            <w:tcW w:w="1418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535081" w:rsidRPr="00995AFA" w:rsidRDefault="00535081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535081" w:rsidRPr="00D15654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709" w:type="dxa"/>
          </w:tcPr>
          <w:p w:rsidR="00535081" w:rsidRPr="00F13FD1" w:rsidRDefault="00535081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535081" w:rsidRPr="00A615CE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Консультированиепопроблемампроектнойдеятельности,поустановкеиразработкепоставленныхпередсобойученикомзадач,посодержаниюи выводам, попродуктампроекта,пооформлению бумажного вариантапроектов.</w:t>
            </w:r>
          </w:p>
        </w:tc>
        <w:tc>
          <w:tcPr>
            <w:tcW w:w="2552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Характеризовать, анализировать и оценивать полученные результаты.</w:t>
            </w:r>
          </w:p>
        </w:tc>
        <w:tc>
          <w:tcPr>
            <w:tcW w:w="4790" w:type="dxa"/>
          </w:tcPr>
          <w:p w:rsidR="00535081" w:rsidRPr="00995AFA" w:rsidRDefault="0053508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Выде</w:t>
            </w:r>
            <w:r w:rsidR="007C0901">
              <w:rPr>
                <w:sz w:val="24"/>
                <w:szCs w:val="24"/>
                <w:lang w:val="ru-RU"/>
              </w:rPr>
              <w:t>лять главное. Умение делать вы</w:t>
            </w:r>
            <w:r w:rsidRPr="00995AFA">
              <w:rPr>
                <w:sz w:val="24"/>
                <w:szCs w:val="24"/>
                <w:lang w:val="ru-RU"/>
              </w:rPr>
              <w:t>вод. Выдвигать версии, планировать деятельность. Оценивать степень и способ достижения цели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709" w:type="dxa"/>
          </w:tcPr>
          <w:p w:rsidR="001372E6" w:rsidRPr="00F13FD1" w:rsidRDefault="001372E6" w:rsidP="002F3A8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A615CE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Консультированиепопроблемампроектнойдеятельности,поустановкеиразработкепоставленныхпередсобойуче</w:t>
            </w:r>
            <w:r w:rsidRPr="00A615CE">
              <w:rPr>
                <w:lang w:val="ru-RU"/>
              </w:rPr>
              <w:lastRenderedPageBreak/>
              <w:t>никомзадач,посодержаниюи выводам, попродуктампроекта,пооформлению бумажного вариантапроектов.</w:t>
            </w:r>
          </w:p>
        </w:tc>
        <w:tc>
          <w:tcPr>
            <w:tcW w:w="2552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 xml:space="preserve">Характеризовать, анализировать и оценивать полученные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результаты.</w:t>
            </w:r>
          </w:p>
        </w:tc>
        <w:tc>
          <w:tcPr>
            <w:tcW w:w="4790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Выде</w:t>
            </w:r>
            <w:r w:rsidR="007C0901">
              <w:rPr>
                <w:sz w:val="24"/>
                <w:szCs w:val="24"/>
                <w:lang w:val="ru-RU"/>
              </w:rPr>
              <w:t>лять главное. Умение делать вы</w:t>
            </w:r>
            <w:r w:rsidRPr="00995AFA">
              <w:rPr>
                <w:sz w:val="24"/>
                <w:szCs w:val="24"/>
                <w:lang w:val="ru-RU"/>
              </w:rPr>
              <w:t>вод. Выдвигать версии, планировать деятельность. Оценивать степень и способ достижения цели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2F3A8B">
            <w:pPr>
              <w:pStyle w:val="af2"/>
              <w:tabs>
                <w:tab w:val="left" w:pos="851"/>
              </w:tabs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2F3A8B">
            <w:pPr>
              <w:pStyle w:val="af2"/>
              <w:tabs>
                <w:tab w:val="left" w:pos="851"/>
              </w:tabs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Управление завершением проекта</w:t>
            </w:r>
          </w:p>
        </w:tc>
        <w:tc>
          <w:tcPr>
            <w:tcW w:w="709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995AF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5654" w:rsidRPr="00B4196E" w:rsidRDefault="00D15654" w:rsidP="00D15654">
            <w:pPr>
              <w:pStyle w:val="af2"/>
              <w:tabs>
                <w:tab w:val="left" w:pos="851"/>
              </w:tabs>
              <w:ind w:left="0" w:firstLine="14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Управление завершением проекта. Корректирование критериев оценки продуктов проекта и защиты проекта.</w:t>
            </w:r>
          </w:p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Доработать проект с учетом замечаний и предложений. Готовиться к публичной защите</w:t>
            </w:r>
          </w:p>
        </w:tc>
        <w:tc>
          <w:tcPr>
            <w:tcW w:w="4790" w:type="dxa"/>
          </w:tcPr>
          <w:p w:rsidR="001372E6" w:rsidRPr="00995AFA" w:rsidRDefault="001372E6" w:rsidP="002F3A8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Работать по плану. Оценивать степень и способы достижения цели. Самостоятельно давать и объяснять оценки событий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D15654" w:rsidRPr="00B4196E" w:rsidRDefault="00D15654" w:rsidP="00D15654">
            <w:pPr>
              <w:pStyle w:val="af2"/>
              <w:tabs>
                <w:tab w:val="left" w:pos="851"/>
              </w:tabs>
              <w:ind w:left="0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Корректирование критериев оценки про</w:t>
            </w:r>
            <w:r w:rsidR="00E31ED5">
              <w:rPr>
                <w:szCs w:val="28"/>
                <w:lang w:val="ru-RU"/>
              </w:rPr>
              <w:t>дуктов проекта и защиты проекта</w:t>
            </w:r>
          </w:p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B4196E" w:rsidRDefault="001372E6" w:rsidP="001372E6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Управление завершением проекта. Корректирование критериев оценки продуктов проекта и защиты проекта.</w:t>
            </w:r>
          </w:p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Устанавливать формы представления проекта. Ознакомление с критериями оценки проекта. Создание плана выполнения проекта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Определять цель, проблему в деятельности.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A615CE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2552" w:type="dxa"/>
          </w:tcPr>
          <w:p w:rsidR="001372E6" w:rsidRPr="007C0901" w:rsidRDefault="001372E6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Промежуточные отчеты учащихся. Обсуждение альтернатив, возникших в ходе выполнения проекта. </w:t>
            </w:r>
            <w:r w:rsidR="007C0901">
              <w:rPr>
                <w:sz w:val="24"/>
                <w:szCs w:val="24"/>
                <w:lang w:val="ru-RU"/>
              </w:rPr>
              <w:t>Корректировка плана работы.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Описывать содержание совершаемых действий. Составлять план и последовательность действий. Проводить анализ решения задачи.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B76D83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A615CE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2552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Обрабатывать полученные результаты, исходя из целей и задач своего проекта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995AFA">
              <w:rPr>
                <w:sz w:val="24"/>
                <w:szCs w:val="24"/>
                <w:lang w:val="ru-RU"/>
              </w:rPr>
              <w:t xml:space="preserve">Характеризовать, анализировать и </w:t>
            </w:r>
            <w:r w:rsidRPr="00995AFA">
              <w:rPr>
                <w:sz w:val="24"/>
                <w:szCs w:val="24"/>
                <w:lang w:val="ru-RU"/>
              </w:rPr>
              <w:lastRenderedPageBreak/>
              <w:t>оценивать полученные результаты.</w:t>
            </w:r>
          </w:p>
        </w:tc>
        <w:tc>
          <w:tcPr>
            <w:tcW w:w="4790" w:type="dxa"/>
          </w:tcPr>
          <w:p w:rsidR="001372E6" w:rsidRPr="00995AFA" w:rsidRDefault="001372E6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Описывать содержание совершаемых действий. Составлять план и последовательность действий. Проводить анализ решения задачи</w:t>
            </w:r>
            <w:r>
              <w:rPr>
                <w:sz w:val="24"/>
                <w:szCs w:val="24"/>
                <w:lang w:val="ru-RU"/>
              </w:rPr>
              <w:t>.</w:t>
            </w:r>
            <w:r w:rsidRPr="00995AFA">
              <w:rPr>
                <w:sz w:val="24"/>
                <w:szCs w:val="24"/>
                <w:lang w:val="ru-RU"/>
              </w:rPr>
              <w:t xml:space="preserve"> Выделять главное. Умение делать вывод. Выдвигать версии, планировать деятельность. Оценивать степень и способ достижения цели</w:t>
            </w:r>
            <w:r w:rsidR="007C0901">
              <w:rPr>
                <w:sz w:val="24"/>
                <w:szCs w:val="24"/>
                <w:lang w:val="ru-RU"/>
              </w:rPr>
              <w:t>.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B76D83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защите проектов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995AF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72E6" w:rsidRPr="00995AFA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615CE">
              <w:rPr>
                <w:lang w:val="ru-RU"/>
              </w:rPr>
              <w:t>Консультированиепопроблемампроектнойдеятельности</w:t>
            </w:r>
          </w:p>
        </w:tc>
        <w:tc>
          <w:tcPr>
            <w:tcW w:w="2552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Предзащита проекта. Обсуждение результатов работы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слушать объяснение учителя и вести записи.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F13FD1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E43502">
              <w:rPr>
                <w:sz w:val="24"/>
                <w:szCs w:val="24"/>
                <w:lang w:val="ru-RU"/>
              </w:rPr>
              <w:t>Подготовка к защитепроектов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B4196E" w:rsidRDefault="001372E6" w:rsidP="001372E6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szCs w:val="28"/>
                <w:lang w:val="ru-RU"/>
              </w:rPr>
            </w:pPr>
            <w:r w:rsidRPr="00B4196E">
              <w:rPr>
                <w:szCs w:val="28"/>
                <w:lang w:val="ru-RU"/>
              </w:rPr>
              <w:t>Управление завершением проекта. Корректирование критериев оценки продуктов проекта и защиты проекта.</w:t>
            </w:r>
            <w:r w:rsidR="00D15654" w:rsidRPr="00A615CE">
              <w:rPr>
                <w:lang w:val="ru-RU"/>
              </w:rPr>
              <w:t xml:space="preserve"> Консультированиепопроблемампроектнойдеятельности</w:t>
            </w:r>
            <w:r w:rsidR="00D15654">
              <w:rPr>
                <w:lang w:val="ru-RU"/>
              </w:rPr>
              <w:t>.</w:t>
            </w:r>
          </w:p>
          <w:p w:rsidR="001372E6" w:rsidRPr="00F13FD1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Оформление продуктов проекта. Оформление описания результатов проектной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  <w:r w:rsidRPr="00995AFA">
              <w:rPr>
                <w:sz w:val="24"/>
                <w:szCs w:val="24"/>
                <w:lang w:val="ru-RU"/>
              </w:rPr>
              <w:t xml:space="preserve"> Характеризовать, анализировать и оценивать полученные результаты. Представляют проект, участвуют в его коллективном самоанализе и оценке.</w:t>
            </w:r>
          </w:p>
        </w:tc>
        <w:tc>
          <w:tcPr>
            <w:tcW w:w="4790" w:type="dxa"/>
          </w:tcPr>
          <w:p w:rsidR="001372E6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с достаточной полнотой и точностью выражать свои мысли в соответствии с задачами темы, владение монологической и диалогической формами речи. Нравственно- этический выбор ценностей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372E6" w:rsidRPr="00995AFA" w:rsidRDefault="001372E6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 Выделять главное. Умение делать вывод. Выдвигать версии, планировать деятельность. Оценивать степень и способ достижения цели</w:t>
            </w:r>
            <w:r w:rsidR="007C0901">
              <w:rPr>
                <w:sz w:val="24"/>
                <w:szCs w:val="24"/>
                <w:lang w:val="ru-RU"/>
              </w:rPr>
              <w:t>.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2F3A8B">
            <w:pPr>
              <w:pStyle w:val="af2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Результаты проектной деятельности</w:t>
            </w:r>
          </w:p>
        </w:tc>
        <w:tc>
          <w:tcPr>
            <w:tcW w:w="992" w:type="dxa"/>
          </w:tcPr>
          <w:p w:rsidR="001372E6" w:rsidRPr="00995AFA" w:rsidRDefault="001372E6" w:rsidP="002F3A8B">
            <w:pPr>
              <w:pStyle w:val="af2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701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Публичная защита 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B76D83" w:rsidRDefault="001372E6" w:rsidP="00B76D83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76D83">
              <w:rPr>
                <w:sz w:val="24"/>
                <w:szCs w:val="24"/>
                <w:lang w:val="ru-RU"/>
              </w:rPr>
              <w:t>Публичнаязащит</w:t>
            </w:r>
            <w:r>
              <w:rPr>
                <w:sz w:val="24"/>
                <w:szCs w:val="24"/>
                <w:lang w:val="ru-RU"/>
              </w:rPr>
              <w:t>а результатов проектной деятельности</w:t>
            </w:r>
            <w:r w:rsidRPr="00B76D8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372E6" w:rsidRPr="007C0901" w:rsidRDefault="001372E6" w:rsidP="007C0901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 xml:space="preserve">Выступление перед экспертной комиссией. Анализ действий. </w:t>
            </w:r>
            <w:r w:rsidR="007C0901">
              <w:rPr>
                <w:sz w:val="24"/>
                <w:szCs w:val="24"/>
                <w:lang w:val="ru-RU"/>
              </w:rPr>
              <w:t>Защита.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с достаточной полнотой и точностью выражать свои мысли в соответствии с задачами темы, владение монологической и диалогической формами речи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7C0901" w:rsidRDefault="007C090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Рефлексия проектной деятельности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1372E6" w:rsidRPr="00995AFA" w:rsidRDefault="001372E6" w:rsidP="00B76D83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Публичная защита результатов проектной деятельности. Рефлексия проектной деятельности.</w:t>
            </w:r>
            <w:r w:rsidRPr="00995AF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1372E6" w:rsidRPr="007C0901" w:rsidRDefault="007C0901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Оценивать продукты других учеников.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Умение с достаточной полнотой и точностью выражать свои мысли</w:t>
            </w:r>
          </w:p>
        </w:tc>
      </w:tr>
      <w:tr w:rsidR="001372E6" w:rsidRPr="00995AFA" w:rsidTr="00E850EF">
        <w:tc>
          <w:tcPr>
            <w:tcW w:w="1418" w:type="dxa"/>
          </w:tcPr>
          <w:p w:rsidR="001372E6" w:rsidRPr="00995AFA" w:rsidRDefault="001372E6" w:rsidP="00E850EF">
            <w:pPr>
              <w:pStyle w:val="af2"/>
              <w:ind w:left="0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1372E6" w:rsidRPr="00995AFA" w:rsidRDefault="001372E6" w:rsidP="00E850EF">
            <w:pPr>
              <w:pStyle w:val="af2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1372E6" w:rsidRPr="00995AFA" w:rsidRDefault="00D15654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B4196E">
              <w:rPr>
                <w:szCs w:val="28"/>
                <w:lang w:val="ru-RU"/>
              </w:rPr>
              <w:t>Индивидуальный прогресс в компетенциях. Экспертиз</w:t>
            </w:r>
            <w:r>
              <w:rPr>
                <w:szCs w:val="28"/>
                <w:lang w:val="ru-RU"/>
              </w:rPr>
              <w:t xml:space="preserve">а действий и </w:t>
            </w:r>
            <w:r>
              <w:rPr>
                <w:szCs w:val="28"/>
                <w:lang w:val="ru-RU"/>
              </w:rPr>
              <w:lastRenderedPageBreak/>
              <w:t>движения в проекте</w:t>
            </w:r>
          </w:p>
        </w:tc>
        <w:tc>
          <w:tcPr>
            <w:tcW w:w="709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1372E6" w:rsidRPr="00995AFA" w:rsidRDefault="001372E6" w:rsidP="00B76D83">
            <w:pPr>
              <w:pStyle w:val="af2"/>
              <w:tabs>
                <w:tab w:val="left" w:pos="851"/>
              </w:tabs>
              <w:ind w:left="0" w:firstLine="567"/>
              <w:jc w:val="both"/>
              <w:rPr>
                <w:lang w:val="ru-RU"/>
              </w:rPr>
            </w:pPr>
            <w:r w:rsidRPr="00B4196E">
              <w:rPr>
                <w:szCs w:val="28"/>
                <w:lang w:val="ru-RU"/>
              </w:rPr>
              <w:t xml:space="preserve">Индивидуальный прогресс в компетенциях. Экспертиза действий и движения в проекте. </w:t>
            </w:r>
            <w:r w:rsidRPr="00B4196E">
              <w:rPr>
                <w:szCs w:val="28"/>
                <w:lang w:val="ru-RU"/>
              </w:rPr>
              <w:lastRenderedPageBreak/>
              <w:t>Индивидуальный прогресс. Стандартизация и сертификация. Защита интересов проектантов.</w:t>
            </w:r>
          </w:p>
        </w:tc>
        <w:tc>
          <w:tcPr>
            <w:tcW w:w="2552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lastRenderedPageBreak/>
              <w:t>Применять полученные знания. Работать над ошибками.</w:t>
            </w:r>
          </w:p>
        </w:tc>
        <w:tc>
          <w:tcPr>
            <w:tcW w:w="4790" w:type="dxa"/>
          </w:tcPr>
          <w:p w:rsidR="001372E6" w:rsidRPr="00995AFA" w:rsidRDefault="001372E6" w:rsidP="00E850EF">
            <w:pPr>
              <w:pStyle w:val="TableParagraph"/>
              <w:tabs>
                <w:tab w:val="left" w:pos="85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95AFA">
              <w:rPr>
                <w:sz w:val="24"/>
                <w:szCs w:val="24"/>
                <w:lang w:val="ru-RU"/>
              </w:rPr>
              <w:t>Структурирование и систематизация знаний</w:t>
            </w:r>
          </w:p>
        </w:tc>
      </w:tr>
    </w:tbl>
    <w:p w:rsidR="00535081" w:rsidRDefault="00535081" w:rsidP="00535081">
      <w:pPr>
        <w:spacing w:before="240" w:after="120"/>
        <w:ind w:left="0" w:firstLine="0"/>
        <w:rPr>
          <w:b/>
          <w:sz w:val="28"/>
          <w:szCs w:val="28"/>
        </w:rPr>
        <w:sectPr w:rsidR="00535081" w:rsidSect="00E916E3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:rsidR="007E3BAC" w:rsidRDefault="007E3BAC" w:rsidP="007E3BAC">
      <w:pPr>
        <w:pStyle w:val="af2"/>
        <w:tabs>
          <w:tab w:val="left" w:pos="851"/>
        </w:tabs>
        <w:ind w:left="-709" w:right="-1" w:firstLine="709"/>
        <w:jc w:val="both"/>
        <w:rPr>
          <w:b/>
          <w:lang w:val="ru-RU"/>
        </w:rPr>
      </w:pPr>
      <w:r w:rsidRPr="00B21A43">
        <w:rPr>
          <w:b/>
          <w:lang w:val="ru-RU"/>
        </w:rPr>
        <w:lastRenderedPageBreak/>
        <w:t>ПОУРОЧНОЕ ПЛАНИРОВАНИЕ</w:t>
      </w:r>
    </w:p>
    <w:p w:rsidR="007E3BAC" w:rsidRPr="00B21A43" w:rsidRDefault="007E3BAC" w:rsidP="007E3BAC">
      <w:pPr>
        <w:pStyle w:val="af2"/>
        <w:tabs>
          <w:tab w:val="left" w:pos="851"/>
        </w:tabs>
        <w:ind w:left="-709" w:right="-1" w:firstLine="709"/>
        <w:jc w:val="both"/>
        <w:rPr>
          <w:b/>
          <w:lang w:val="ru-RU"/>
        </w:rPr>
      </w:pPr>
    </w:p>
    <w:tbl>
      <w:tblPr>
        <w:tblStyle w:val="ab"/>
        <w:tblW w:w="0" w:type="auto"/>
        <w:tblInd w:w="-709" w:type="dxa"/>
        <w:tblLook w:val="04A0" w:firstRow="1" w:lastRow="0" w:firstColumn="1" w:lastColumn="0" w:noHBand="0" w:noVBand="1"/>
      </w:tblPr>
      <w:tblGrid>
        <w:gridCol w:w="959"/>
        <w:gridCol w:w="8616"/>
      </w:tblGrid>
      <w:tr w:rsidR="007E3BAC" w:rsidTr="00A62860">
        <w:tc>
          <w:tcPr>
            <w:tcW w:w="959" w:type="dxa"/>
          </w:tcPr>
          <w:p w:rsidR="007E3BAC" w:rsidRDefault="007E3BAC" w:rsidP="00A62860">
            <w:pPr>
              <w:pStyle w:val="af2"/>
              <w:tabs>
                <w:tab w:val="left" w:pos="851"/>
              </w:tabs>
              <w:ind w:left="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616" w:type="dxa"/>
          </w:tcPr>
          <w:p w:rsidR="007E3BAC" w:rsidRDefault="007E3BAC" w:rsidP="00A62860">
            <w:pPr>
              <w:pStyle w:val="af2"/>
              <w:tabs>
                <w:tab w:val="left" w:pos="851"/>
              </w:tabs>
              <w:ind w:left="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Понятие "индивидуальный проект". Типология проектов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Цели, задачи проектирования в современном мире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Методология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Инициализация проекта. Конструирование темы, постановка целей и задач, выдвижение гипотез. Структура проекта. Выбор темы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Методы исследования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Виды переработки чужого текста. Виды научных работ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Логика действий и последовательность шагов при планировании индивидуального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Расчет календарного графика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Целевая группа проекта и ее потребности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Определение ключевой проблемы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Виды информации и методы поиска. Основные источники получения информации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 xml:space="preserve">Применение информационных технологий в исследовании. Компьютерная обработка данных исследования 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Оформление, сбор и систематизация данных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Сбор и систематизация данных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Ожидаемые результаты проекта и способы их оценки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Документирование результатов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Планирование ресурсов, составление сметы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Планирование исследования (эксперимент, наблюдение, анкетирование и т.д.)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Исследования (эксперимент, наблюдение, анкетирование и т.д.)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806523" w:rsidRDefault="007E3BAC" w:rsidP="00A62860">
            <w:pPr>
              <w:ind w:left="172"/>
            </w:pPr>
            <w:r w:rsidRPr="00806523">
              <w:t>Исследования (эксперимент, наблюдение, анкетирование и т.д.)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Default="007E3BAC" w:rsidP="00A62860">
            <w:pPr>
              <w:ind w:left="172"/>
            </w:pPr>
            <w:r w:rsidRPr="00806523">
              <w:t>Исследования (эксперимент, наблюдение, анкетирование и т.д.)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Компьютерная обработка данных исследования,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Консультирование по проблемам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Консультирование по проблемам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Консультирование по проблемам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Управление завершением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Корректирование критериев оценки продуктов проекта и защиты проекта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 xml:space="preserve">Консультирование по проблемам проектной деятельности 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 xml:space="preserve">Консультирование по проблемам проектной деятельности 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 xml:space="preserve">Подготовка к защите проектов 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Подготовка к защите проектов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 xml:space="preserve">Публичная защита 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0438AC">
              <w:t>Рефлексия проектной деятельности</w:t>
            </w:r>
          </w:p>
        </w:tc>
      </w:tr>
      <w:tr w:rsidR="007E3BAC" w:rsidTr="00A62860">
        <w:tc>
          <w:tcPr>
            <w:tcW w:w="959" w:type="dxa"/>
          </w:tcPr>
          <w:p w:rsidR="007E3BAC" w:rsidRDefault="007E3BAC" w:rsidP="007E3BAC">
            <w:pPr>
              <w:pStyle w:val="af2"/>
              <w:numPr>
                <w:ilvl w:val="0"/>
                <w:numId w:val="37"/>
              </w:numPr>
              <w:tabs>
                <w:tab w:val="left" w:pos="851"/>
              </w:tabs>
              <w:ind w:right="-1"/>
              <w:jc w:val="both"/>
              <w:rPr>
                <w:lang w:val="ru-RU"/>
              </w:rPr>
            </w:pPr>
          </w:p>
        </w:tc>
        <w:tc>
          <w:tcPr>
            <w:tcW w:w="8616" w:type="dxa"/>
          </w:tcPr>
          <w:p w:rsidR="007E3BAC" w:rsidRPr="000438AC" w:rsidRDefault="007E3BAC" w:rsidP="00A62860">
            <w:pPr>
              <w:ind w:left="172"/>
            </w:pPr>
            <w:r w:rsidRPr="00B21A43">
              <w:t>Индивидуальный прогресс в компетенциях. Экспертиза действий и движения в проекте</w:t>
            </w:r>
          </w:p>
        </w:tc>
      </w:tr>
    </w:tbl>
    <w:p w:rsidR="007E3BAC" w:rsidRPr="00514C65" w:rsidRDefault="007E3BAC" w:rsidP="007E3BAC">
      <w:pPr>
        <w:pStyle w:val="af2"/>
        <w:tabs>
          <w:tab w:val="left" w:pos="851"/>
        </w:tabs>
        <w:ind w:left="-709" w:right="-1" w:firstLine="709"/>
        <w:jc w:val="both"/>
        <w:rPr>
          <w:lang w:val="ru-RU"/>
        </w:rPr>
      </w:pPr>
    </w:p>
    <w:p w:rsidR="007E3BAC" w:rsidRDefault="007E3BAC" w:rsidP="007E3BAC">
      <w:pPr>
        <w:ind w:left="0" w:firstLine="774"/>
        <w:rPr>
          <w:szCs w:val="28"/>
        </w:rPr>
      </w:pPr>
    </w:p>
    <w:p w:rsidR="007E3BAC" w:rsidRDefault="007E3BAC" w:rsidP="007E3BAC">
      <w:pPr>
        <w:ind w:left="0" w:firstLine="774"/>
        <w:rPr>
          <w:szCs w:val="28"/>
        </w:rPr>
      </w:pPr>
    </w:p>
    <w:p w:rsidR="007E74A9" w:rsidRPr="00514C65" w:rsidRDefault="007E74A9">
      <w:pPr>
        <w:pStyle w:val="af2"/>
        <w:tabs>
          <w:tab w:val="left" w:pos="851"/>
        </w:tabs>
        <w:ind w:left="-709" w:right="-1" w:firstLine="709"/>
        <w:jc w:val="both"/>
        <w:rPr>
          <w:lang w:val="ru-RU"/>
        </w:rPr>
      </w:pPr>
    </w:p>
    <w:sectPr w:rsidR="007E74A9" w:rsidRPr="00514C65" w:rsidSect="00B11E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FA" w:rsidRDefault="00F405FA" w:rsidP="00A622B6">
      <w:pPr>
        <w:spacing w:after="0" w:line="240" w:lineRule="auto"/>
      </w:pPr>
      <w:r>
        <w:separator/>
      </w:r>
    </w:p>
  </w:endnote>
  <w:endnote w:type="continuationSeparator" w:id="0">
    <w:p w:rsidR="00F405FA" w:rsidRDefault="00F405FA" w:rsidP="00A6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FA" w:rsidRDefault="00F405FA" w:rsidP="00A622B6">
      <w:pPr>
        <w:spacing w:after="0" w:line="240" w:lineRule="auto"/>
      </w:pPr>
      <w:r>
        <w:separator/>
      </w:r>
    </w:p>
  </w:footnote>
  <w:footnote w:type="continuationSeparator" w:id="0">
    <w:p w:rsidR="00F405FA" w:rsidRDefault="00F405FA" w:rsidP="00A6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120C"/>
    <w:multiLevelType w:val="multilevel"/>
    <w:tmpl w:val="0B924EF4"/>
    <w:lvl w:ilvl="0">
      <w:start w:val="5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544E9"/>
    <w:multiLevelType w:val="hybridMultilevel"/>
    <w:tmpl w:val="C48E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2AA3"/>
    <w:multiLevelType w:val="hybridMultilevel"/>
    <w:tmpl w:val="F7F2A0C2"/>
    <w:lvl w:ilvl="0" w:tplc="DD76A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E44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895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08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05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E85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2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895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E32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327E6"/>
    <w:multiLevelType w:val="hybridMultilevel"/>
    <w:tmpl w:val="9550A4F4"/>
    <w:lvl w:ilvl="0" w:tplc="B0AAF906">
      <w:numFmt w:val="bullet"/>
      <w:lvlText w:val="-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66C9014">
      <w:numFmt w:val="bullet"/>
      <w:lvlText w:val="•"/>
      <w:lvlJc w:val="left"/>
      <w:pPr>
        <w:ind w:left="1504" w:hanging="144"/>
      </w:pPr>
      <w:rPr>
        <w:rFonts w:hint="default"/>
      </w:rPr>
    </w:lvl>
    <w:lvl w:ilvl="2" w:tplc="B106D144">
      <w:numFmt w:val="bullet"/>
      <w:lvlText w:val="•"/>
      <w:lvlJc w:val="left"/>
      <w:pPr>
        <w:ind w:left="2528" w:hanging="144"/>
      </w:pPr>
      <w:rPr>
        <w:rFonts w:hint="default"/>
      </w:rPr>
    </w:lvl>
    <w:lvl w:ilvl="3" w:tplc="C9B244D4">
      <w:numFmt w:val="bullet"/>
      <w:lvlText w:val="•"/>
      <w:lvlJc w:val="left"/>
      <w:pPr>
        <w:ind w:left="3553" w:hanging="144"/>
      </w:pPr>
      <w:rPr>
        <w:rFonts w:hint="default"/>
      </w:rPr>
    </w:lvl>
    <w:lvl w:ilvl="4" w:tplc="056C6586">
      <w:numFmt w:val="bullet"/>
      <w:lvlText w:val="•"/>
      <w:lvlJc w:val="left"/>
      <w:pPr>
        <w:ind w:left="4577" w:hanging="144"/>
      </w:pPr>
      <w:rPr>
        <w:rFonts w:hint="default"/>
      </w:rPr>
    </w:lvl>
    <w:lvl w:ilvl="5" w:tplc="50A2AEE2">
      <w:numFmt w:val="bullet"/>
      <w:lvlText w:val="•"/>
      <w:lvlJc w:val="left"/>
      <w:pPr>
        <w:ind w:left="5602" w:hanging="144"/>
      </w:pPr>
      <w:rPr>
        <w:rFonts w:hint="default"/>
      </w:rPr>
    </w:lvl>
    <w:lvl w:ilvl="6" w:tplc="AC560AEA">
      <w:numFmt w:val="bullet"/>
      <w:lvlText w:val="•"/>
      <w:lvlJc w:val="left"/>
      <w:pPr>
        <w:ind w:left="6626" w:hanging="144"/>
      </w:pPr>
      <w:rPr>
        <w:rFonts w:hint="default"/>
      </w:rPr>
    </w:lvl>
    <w:lvl w:ilvl="7" w:tplc="352057C4">
      <w:numFmt w:val="bullet"/>
      <w:lvlText w:val="•"/>
      <w:lvlJc w:val="left"/>
      <w:pPr>
        <w:ind w:left="7650" w:hanging="144"/>
      </w:pPr>
      <w:rPr>
        <w:rFonts w:hint="default"/>
      </w:rPr>
    </w:lvl>
    <w:lvl w:ilvl="8" w:tplc="8CC0289E">
      <w:numFmt w:val="bullet"/>
      <w:lvlText w:val="•"/>
      <w:lvlJc w:val="left"/>
      <w:pPr>
        <w:ind w:left="8675" w:hanging="144"/>
      </w:pPr>
      <w:rPr>
        <w:rFonts w:hint="default"/>
      </w:rPr>
    </w:lvl>
  </w:abstractNum>
  <w:abstractNum w:abstractNumId="5" w15:restartNumberingAfterBreak="0">
    <w:nsid w:val="0C327F7D"/>
    <w:multiLevelType w:val="hybridMultilevel"/>
    <w:tmpl w:val="7CA4FDBA"/>
    <w:lvl w:ilvl="0" w:tplc="6786F350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CD6C8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0E42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EE320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C3650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4ED62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0F392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2CFD0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629D2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FE57522"/>
    <w:multiLevelType w:val="hybridMultilevel"/>
    <w:tmpl w:val="2480A34C"/>
    <w:lvl w:ilvl="0" w:tplc="5EA2FD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85FA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89BE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44E26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267A6A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16A508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E52C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ECBFD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03EF2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7B1188"/>
    <w:multiLevelType w:val="hybridMultilevel"/>
    <w:tmpl w:val="7470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7A2F"/>
    <w:multiLevelType w:val="multilevel"/>
    <w:tmpl w:val="79BC96FA"/>
    <w:lvl w:ilvl="0">
      <w:start w:val="1"/>
      <w:numFmt w:val="decimal"/>
      <w:lvlText w:val="%1."/>
      <w:lvlJc w:val="left"/>
      <w:pPr>
        <w:ind w:left="-35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6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71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306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36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331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66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61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1BBA5CAB"/>
    <w:multiLevelType w:val="hybridMultilevel"/>
    <w:tmpl w:val="9704EF9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1CD4388F"/>
    <w:multiLevelType w:val="hybridMultilevel"/>
    <w:tmpl w:val="26FAB4D0"/>
    <w:lvl w:ilvl="0" w:tplc="F9EC916E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3995E09"/>
    <w:multiLevelType w:val="hybridMultilevel"/>
    <w:tmpl w:val="784C9500"/>
    <w:lvl w:ilvl="0" w:tplc="A490D6EA">
      <w:numFmt w:val="bullet"/>
      <w:lvlText w:val="-"/>
      <w:lvlJc w:val="left"/>
      <w:pPr>
        <w:ind w:left="1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FC0E5A">
      <w:numFmt w:val="bullet"/>
      <w:lvlText w:val="•"/>
      <w:lvlJc w:val="left"/>
      <w:pPr>
        <w:ind w:left="1234" w:hanging="144"/>
      </w:pPr>
      <w:rPr>
        <w:rFonts w:hint="default"/>
      </w:rPr>
    </w:lvl>
    <w:lvl w:ilvl="2" w:tplc="DB026308">
      <w:numFmt w:val="bullet"/>
      <w:lvlText w:val="•"/>
      <w:lvlJc w:val="left"/>
      <w:pPr>
        <w:ind w:left="2288" w:hanging="144"/>
      </w:pPr>
      <w:rPr>
        <w:rFonts w:hint="default"/>
      </w:rPr>
    </w:lvl>
    <w:lvl w:ilvl="3" w:tplc="A2705554">
      <w:numFmt w:val="bullet"/>
      <w:lvlText w:val="•"/>
      <w:lvlJc w:val="left"/>
      <w:pPr>
        <w:ind w:left="3343" w:hanging="144"/>
      </w:pPr>
      <w:rPr>
        <w:rFonts w:hint="default"/>
      </w:rPr>
    </w:lvl>
    <w:lvl w:ilvl="4" w:tplc="E140D5E8">
      <w:numFmt w:val="bullet"/>
      <w:lvlText w:val="•"/>
      <w:lvlJc w:val="left"/>
      <w:pPr>
        <w:ind w:left="4397" w:hanging="144"/>
      </w:pPr>
      <w:rPr>
        <w:rFonts w:hint="default"/>
      </w:rPr>
    </w:lvl>
    <w:lvl w:ilvl="5" w:tplc="D3109E92">
      <w:numFmt w:val="bullet"/>
      <w:lvlText w:val="•"/>
      <w:lvlJc w:val="left"/>
      <w:pPr>
        <w:ind w:left="5452" w:hanging="144"/>
      </w:pPr>
      <w:rPr>
        <w:rFonts w:hint="default"/>
      </w:rPr>
    </w:lvl>
    <w:lvl w:ilvl="6" w:tplc="F26E169A">
      <w:numFmt w:val="bullet"/>
      <w:lvlText w:val="•"/>
      <w:lvlJc w:val="left"/>
      <w:pPr>
        <w:ind w:left="6506" w:hanging="144"/>
      </w:pPr>
      <w:rPr>
        <w:rFonts w:hint="default"/>
      </w:rPr>
    </w:lvl>
    <w:lvl w:ilvl="7" w:tplc="50C29FF8">
      <w:numFmt w:val="bullet"/>
      <w:lvlText w:val="•"/>
      <w:lvlJc w:val="left"/>
      <w:pPr>
        <w:ind w:left="7560" w:hanging="144"/>
      </w:pPr>
      <w:rPr>
        <w:rFonts w:hint="default"/>
      </w:rPr>
    </w:lvl>
    <w:lvl w:ilvl="8" w:tplc="5E6CD8D6">
      <w:numFmt w:val="bullet"/>
      <w:lvlText w:val="•"/>
      <w:lvlJc w:val="left"/>
      <w:pPr>
        <w:ind w:left="8615" w:hanging="144"/>
      </w:pPr>
      <w:rPr>
        <w:rFonts w:hint="default"/>
      </w:r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E5E11"/>
    <w:multiLevelType w:val="hybridMultilevel"/>
    <w:tmpl w:val="32D6A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9F248D"/>
    <w:multiLevelType w:val="multilevel"/>
    <w:tmpl w:val="EAECFA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E819F3"/>
    <w:multiLevelType w:val="hybridMultilevel"/>
    <w:tmpl w:val="4A84FB3C"/>
    <w:lvl w:ilvl="0" w:tplc="E2BCF902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C1E80">
      <w:start w:val="1"/>
      <w:numFmt w:val="bullet"/>
      <w:lvlText w:val="o"/>
      <w:lvlJc w:val="left"/>
      <w:pPr>
        <w:ind w:left="1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86D7C">
      <w:start w:val="1"/>
      <w:numFmt w:val="bullet"/>
      <w:lvlText w:val="▪"/>
      <w:lvlJc w:val="left"/>
      <w:pPr>
        <w:ind w:left="2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408E6">
      <w:start w:val="1"/>
      <w:numFmt w:val="bullet"/>
      <w:lvlText w:val="•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6FFD2">
      <w:start w:val="1"/>
      <w:numFmt w:val="bullet"/>
      <w:lvlText w:val="o"/>
      <w:lvlJc w:val="left"/>
      <w:pPr>
        <w:ind w:left="3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CD3DC">
      <w:start w:val="1"/>
      <w:numFmt w:val="bullet"/>
      <w:lvlText w:val="▪"/>
      <w:lvlJc w:val="left"/>
      <w:pPr>
        <w:ind w:left="4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8924C">
      <w:start w:val="1"/>
      <w:numFmt w:val="bullet"/>
      <w:lvlText w:val="•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834E2">
      <w:start w:val="1"/>
      <w:numFmt w:val="bullet"/>
      <w:lvlText w:val="o"/>
      <w:lvlJc w:val="left"/>
      <w:pPr>
        <w:ind w:left="6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09584">
      <w:start w:val="1"/>
      <w:numFmt w:val="bullet"/>
      <w:lvlText w:val="▪"/>
      <w:lvlJc w:val="left"/>
      <w:pPr>
        <w:ind w:left="6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B1008C"/>
    <w:multiLevelType w:val="hybridMultilevel"/>
    <w:tmpl w:val="74CEA356"/>
    <w:lvl w:ilvl="0" w:tplc="C62E4742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2B03EE"/>
    <w:multiLevelType w:val="hybridMultilevel"/>
    <w:tmpl w:val="7C4CDEF8"/>
    <w:lvl w:ilvl="0" w:tplc="E1725A16">
      <w:start w:val="9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 w15:restartNumberingAfterBreak="0">
    <w:nsid w:val="420A4882"/>
    <w:multiLevelType w:val="hybridMultilevel"/>
    <w:tmpl w:val="E1260A2C"/>
    <w:lvl w:ilvl="0" w:tplc="AD0079DA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652B9F8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00700D1C">
      <w:numFmt w:val="bullet"/>
      <w:lvlText w:val="•"/>
      <w:lvlJc w:val="left"/>
      <w:pPr>
        <w:ind w:left="2464" w:hanging="284"/>
      </w:pPr>
      <w:rPr>
        <w:rFonts w:hint="default"/>
      </w:rPr>
    </w:lvl>
    <w:lvl w:ilvl="3" w:tplc="2C3C4C0A">
      <w:numFmt w:val="bullet"/>
      <w:lvlText w:val="•"/>
      <w:lvlJc w:val="left"/>
      <w:pPr>
        <w:ind w:left="3497" w:hanging="284"/>
      </w:pPr>
      <w:rPr>
        <w:rFonts w:hint="default"/>
      </w:rPr>
    </w:lvl>
    <w:lvl w:ilvl="4" w:tplc="9222AC10">
      <w:numFmt w:val="bullet"/>
      <w:lvlText w:val="•"/>
      <w:lvlJc w:val="left"/>
      <w:pPr>
        <w:ind w:left="4529" w:hanging="284"/>
      </w:pPr>
      <w:rPr>
        <w:rFonts w:hint="default"/>
      </w:rPr>
    </w:lvl>
    <w:lvl w:ilvl="5" w:tplc="714AB51A">
      <w:numFmt w:val="bullet"/>
      <w:lvlText w:val="•"/>
      <w:lvlJc w:val="left"/>
      <w:pPr>
        <w:ind w:left="5562" w:hanging="284"/>
      </w:pPr>
      <w:rPr>
        <w:rFonts w:hint="default"/>
      </w:rPr>
    </w:lvl>
    <w:lvl w:ilvl="6" w:tplc="1A0CA9DA">
      <w:numFmt w:val="bullet"/>
      <w:lvlText w:val="•"/>
      <w:lvlJc w:val="left"/>
      <w:pPr>
        <w:ind w:left="6594" w:hanging="284"/>
      </w:pPr>
      <w:rPr>
        <w:rFonts w:hint="default"/>
      </w:rPr>
    </w:lvl>
    <w:lvl w:ilvl="7" w:tplc="7FF4525E">
      <w:numFmt w:val="bullet"/>
      <w:lvlText w:val="•"/>
      <w:lvlJc w:val="left"/>
      <w:pPr>
        <w:ind w:left="7626" w:hanging="284"/>
      </w:pPr>
      <w:rPr>
        <w:rFonts w:hint="default"/>
      </w:rPr>
    </w:lvl>
    <w:lvl w:ilvl="8" w:tplc="3F96B28E">
      <w:numFmt w:val="bullet"/>
      <w:lvlText w:val="•"/>
      <w:lvlJc w:val="left"/>
      <w:pPr>
        <w:ind w:left="8659" w:hanging="284"/>
      </w:pPr>
      <w:rPr>
        <w:rFonts w:hint="default"/>
      </w:rPr>
    </w:lvl>
  </w:abstractNum>
  <w:abstractNum w:abstractNumId="20" w15:restartNumberingAfterBreak="0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A654EFD"/>
    <w:multiLevelType w:val="hybridMultilevel"/>
    <w:tmpl w:val="5F720F90"/>
    <w:lvl w:ilvl="0" w:tplc="8054BD6C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54407AC">
      <w:numFmt w:val="bullet"/>
      <w:lvlText w:val="•"/>
      <w:lvlJc w:val="left"/>
      <w:pPr>
        <w:ind w:left="1178" w:hanging="255"/>
      </w:pPr>
      <w:rPr>
        <w:rFonts w:hint="default"/>
      </w:rPr>
    </w:lvl>
    <w:lvl w:ilvl="2" w:tplc="A38A9892">
      <w:numFmt w:val="bullet"/>
      <w:lvlText w:val="•"/>
      <w:lvlJc w:val="left"/>
      <w:pPr>
        <w:ind w:left="2236" w:hanging="255"/>
      </w:pPr>
      <w:rPr>
        <w:rFonts w:hint="default"/>
      </w:rPr>
    </w:lvl>
    <w:lvl w:ilvl="3" w:tplc="B368433A">
      <w:numFmt w:val="bullet"/>
      <w:lvlText w:val="•"/>
      <w:lvlJc w:val="left"/>
      <w:pPr>
        <w:ind w:left="3295" w:hanging="255"/>
      </w:pPr>
      <w:rPr>
        <w:rFonts w:hint="default"/>
      </w:rPr>
    </w:lvl>
    <w:lvl w:ilvl="4" w:tplc="6758141E">
      <w:numFmt w:val="bullet"/>
      <w:lvlText w:val="•"/>
      <w:lvlJc w:val="left"/>
      <w:pPr>
        <w:ind w:left="4353" w:hanging="255"/>
      </w:pPr>
      <w:rPr>
        <w:rFonts w:hint="default"/>
      </w:rPr>
    </w:lvl>
    <w:lvl w:ilvl="5" w:tplc="3154C7F0">
      <w:numFmt w:val="bullet"/>
      <w:lvlText w:val="•"/>
      <w:lvlJc w:val="left"/>
      <w:pPr>
        <w:ind w:left="5412" w:hanging="255"/>
      </w:pPr>
      <w:rPr>
        <w:rFonts w:hint="default"/>
      </w:rPr>
    </w:lvl>
    <w:lvl w:ilvl="6" w:tplc="ECDC3BAC">
      <w:numFmt w:val="bullet"/>
      <w:lvlText w:val="•"/>
      <w:lvlJc w:val="left"/>
      <w:pPr>
        <w:ind w:left="6470" w:hanging="255"/>
      </w:pPr>
      <w:rPr>
        <w:rFonts w:hint="default"/>
      </w:rPr>
    </w:lvl>
    <w:lvl w:ilvl="7" w:tplc="84843908">
      <w:numFmt w:val="bullet"/>
      <w:lvlText w:val="•"/>
      <w:lvlJc w:val="left"/>
      <w:pPr>
        <w:ind w:left="7528" w:hanging="255"/>
      </w:pPr>
      <w:rPr>
        <w:rFonts w:hint="default"/>
      </w:rPr>
    </w:lvl>
    <w:lvl w:ilvl="8" w:tplc="738C6310">
      <w:numFmt w:val="bullet"/>
      <w:lvlText w:val="•"/>
      <w:lvlJc w:val="left"/>
      <w:pPr>
        <w:ind w:left="8587" w:hanging="255"/>
      </w:pPr>
      <w:rPr>
        <w:rFonts w:hint="default"/>
      </w:rPr>
    </w:lvl>
  </w:abstractNum>
  <w:abstractNum w:abstractNumId="22" w15:restartNumberingAfterBreak="0">
    <w:nsid w:val="4D115153"/>
    <w:multiLevelType w:val="hybridMultilevel"/>
    <w:tmpl w:val="60E24490"/>
    <w:lvl w:ilvl="0" w:tplc="938CFBA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E0E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884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F2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452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EE4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E4E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6BC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622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4D7769"/>
    <w:multiLevelType w:val="hybridMultilevel"/>
    <w:tmpl w:val="88E2E5FE"/>
    <w:lvl w:ilvl="0" w:tplc="E550E5FC">
      <w:start w:val="1"/>
      <w:numFmt w:val="decimal"/>
      <w:lvlText w:val="%1)"/>
      <w:lvlJc w:val="left"/>
      <w:pPr>
        <w:ind w:left="110" w:hanging="264"/>
      </w:pPr>
      <w:rPr>
        <w:rFonts w:ascii="Times New Roman" w:hAnsi="Times New Roman" w:cs="Times New Roman" w:hint="default"/>
        <w:w w:val="99"/>
        <w:sz w:val="28"/>
        <w:szCs w:val="24"/>
      </w:rPr>
    </w:lvl>
    <w:lvl w:ilvl="1" w:tplc="D608B080">
      <w:start w:val="2"/>
      <w:numFmt w:val="decimal"/>
      <w:lvlText w:val="%2)"/>
      <w:lvlJc w:val="left"/>
      <w:pPr>
        <w:ind w:left="94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B7C2CAA">
      <w:start w:val="1"/>
      <w:numFmt w:val="decimal"/>
      <w:lvlText w:val="%3."/>
      <w:lvlJc w:val="left"/>
      <w:pPr>
        <w:ind w:left="1390" w:hanging="428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3" w:tplc="EAF67114">
      <w:numFmt w:val="bullet"/>
      <w:lvlText w:val="•"/>
      <w:lvlJc w:val="left"/>
      <w:pPr>
        <w:ind w:left="2493" w:hanging="428"/>
      </w:pPr>
      <w:rPr>
        <w:rFonts w:hint="default"/>
      </w:rPr>
    </w:lvl>
    <w:lvl w:ilvl="4" w:tplc="8A50963C">
      <w:numFmt w:val="bullet"/>
      <w:lvlText w:val="•"/>
      <w:lvlJc w:val="left"/>
      <w:pPr>
        <w:ind w:left="3586" w:hanging="428"/>
      </w:pPr>
      <w:rPr>
        <w:rFonts w:hint="default"/>
      </w:rPr>
    </w:lvl>
    <w:lvl w:ilvl="5" w:tplc="21C28B1E">
      <w:numFmt w:val="bullet"/>
      <w:lvlText w:val="•"/>
      <w:lvlJc w:val="left"/>
      <w:pPr>
        <w:ind w:left="4679" w:hanging="428"/>
      </w:pPr>
      <w:rPr>
        <w:rFonts w:hint="default"/>
      </w:rPr>
    </w:lvl>
    <w:lvl w:ilvl="6" w:tplc="80862576">
      <w:numFmt w:val="bullet"/>
      <w:lvlText w:val="•"/>
      <w:lvlJc w:val="left"/>
      <w:pPr>
        <w:ind w:left="5772" w:hanging="428"/>
      </w:pPr>
      <w:rPr>
        <w:rFonts w:hint="default"/>
      </w:rPr>
    </w:lvl>
    <w:lvl w:ilvl="7" w:tplc="9EC0D2D8">
      <w:numFmt w:val="bullet"/>
      <w:lvlText w:val="•"/>
      <w:lvlJc w:val="left"/>
      <w:pPr>
        <w:ind w:left="6865" w:hanging="428"/>
      </w:pPr>
      <w:rPr>
        <w:rFonts w:hint="default"/>
      </w:rPr>
    </w:lvl>
    <w:lvl w:ilvl="8" w:tplc="2758CCF0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24" w15:restartNumberingAfterBreak="0">
    <w:nsid w:val="54C25254"/>
    <w:multiLevelType w:val="multilevel"/>
    <w:tmpl w:val="2C901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61945E3"/>
    <w:multiLevelType w:val="hybridMultilevel"/>
    <w:tmpl w:val="C7A6D776"/>
    <w:lvl w:ilvl="0" w:tplc="79BE14F8">
      <w:start w:val="4"/>
      <w:numFmt w:val="decimal"/>
      <w:lvlText w:val="%1."/>
      <w:lvlJc w:val="left"/>
      <w:pPr>
        <w:ind w:left="360" w:hanging="360"/>
        <w:jc w:val="right"/>
      </w:pPr>
      <w:rPr>
        <w:rFonts w:ascii="Times New Roman" w:hAnsi="Times New Roman" w:cs="Times New Roman" w:hint="default"/>
        <w:b/>
        <w:bCs/>
        <w:spacing w:val="-6"/>
        <w:w w:val="99"/>
        <w:sz w:val="28"/>
        <w:szCs w:val="24"/>
      </w:rPr>
    </w:lvl>
    <w:lvl w:ilvl="1" w:tplc="FA24C99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894D05E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31B4196A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55EA83E4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26EA06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1B4BF26"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92788A46"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372E3112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26" w15:restartNumberingAfterBreak="0">
    <w:nsid w:val="60BE114C"/>
    <w:multiLevelType w:val="hybridMultilevel"/>
    <w:tmpl w:val="5A085358"/>
    <w:lvl w:ilvl="0" w:tplc="F9EC916E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71D0">
      <w:start w:val="1"/>
      <w:numFmt w:val="bullet"/>
      <w:lvlText w:val="-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AC1C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C731A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A7CF8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E30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C44F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777E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0FE8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0B38FA"/>
    <w:multiLevelType w:val="hybridMultilevel"/>
    <w:tmpl w:val="BC00034A"/>
    <w:lvl w:ilvl="0" w:tplc="90E2B5C4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8" w15:restartNumberingAfterBreak="0">
    <w:nsid w:val="62C5665E"/>
    <w:multiLevelType w:val="hybridMultilevel"/>
    <w:tmpl w:val="D7C2EFF8"/>
    <w:lvl w:ilvl="0" w:tplc="8176029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1242BA">
      <w:numFmt w:val="bullet"/>
      <w:lvlText w:val=""/>
      <w:lvlJc w:val="left"/>
      <w:pPr>
        <w:ind w:left="830" w:hanging="35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8C02EE8">
      <w:numFmt w:val="bullet"/>
      <w:lvlText w:val="•"/>
      <w:lvlJc w:val="left"/>
      <w:pPr>
        <w:ind w:left="1936" w:hanging="351"/>
      </w:pPr>
      <w:rPr>
        <w:rFonts w:hint="default"/>
      </w:rPr>
    </w:lvl>
    <w:lvl w:ilvl="3" w:tplc="09101504">
      <w:numFmt w:val="bullet"/>
      <w:lvlText w:val="•"/>
      <w:lvlJc w:val="left"/>
      <w:pPr>
        <w:ind w:left="3032" w:hanging="351"/>
      </w:pPr>
      <w:rPr>
        <w:rFonts w:hint="default"/>
      </w:rPr>
    </w:lvl>
    <w:lvl w:ilvl="4" w:tplc="7D70A406">
      <w:numFmt w:val="bullet"/>
      <w:lvlText w:val="•"/>
      <w:lvlJc w:val="left"/>
      <w:pPr>
        <w:ind w:left="4128" w:hanging="351"/>
      </w:pPr>
      <w:rPr>
        <w:rFonts w:hint="default"/>
      </w:rPr>
    </w:lvl>
    <w:lvl w:ilvl="5" w:tplc="173248B6">
      <w:numFmt w:val="bullet"/>
      <w:lvlText w:val="•"/>
      <w:lvlJc w:val="left"/>
      <w:pPr>
        <w:ind w:left="5224" w:hanging="351"/>
      </w:pPr>
      <w:rPr>
        <w:rFonts w:hint="default"/>
      </w:rPr>
    </w:lvl>
    <w:lvl w:ilvl="6" w:tplc="E06076DC">
      <w:numFmt w:val="bullet"/>
      <w:lvlText w:val="•"/>
      <w:lvlJc w:val="left"/>
      <w:pPr>
        <w:ind w:left="6320" w:hanging="351"/>
      </w:pPr>
      <w:rPr>
        <w:rFonts w:hint="default"/>
      </w:rPr>
    </w:lvl>
    <w:lvl w:ilvl="7" w:tplc="74E604C2">
      <w:numFmt w:val="bullet"/>
      <w:lvlText w:val="•"/>
      <w:lvlJc w:val="left"/>
      <w:pPr>
        <w:ind w:left="7416" w:hanging="351"/>
      </w:pPr>
      <w:rPr>
        <w:rFonts w:hint="default"/>
      </w:rPr>
    </w:lvl>
    <w:lvl w:ilvl="8" w:tplc="CC14D03A">
      <w:numFmt w:val="bullet"/>
      <w:lvlText w:val="•"/>
      <w:lvlJc w:val="left"/>
      <w:pPr>
        <w:ind w:left="8512" w:hanging="351"/>
      </w:pPr>
      <w:rPr>
        <w:rFonts w:hint="default"/>
      </w:rPr>
    </w:lvl>
  </w:abstractNum>
  <w:abstractNum w:abstractNumId="29" w15:restartNumberingAfterBreak="0">
    <w:nsid w:val="63975527"/>
    <w:multiLevelType w:val="hybridMultilevel"/>
    <w:tmpl w:val="B1C8C064"/>
    <w:lvl w:ilvl="0" w:tplc="D8F6E3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81559"/>
    <w:multiLevelType w:val="multilevel"/>
    <w:tmpl w:val="363A99F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eastAsia="Times New Roman" w:hint="default"/>
        <w:b/>
        <w:sz w:val="24"/>
      </w:rPr>
    </w:lvl>
  </w:abstractNum>
  <w:abstractNum w:abstractNumId="31" w15:restartNumberingAfterBreak="0">
    <w:nsid w:val="66D37F3C"/>
    <w:multiLevelType w:val="hybridMultilevel"/>
    <w:tmpl w:val="0360E74E"/>
    <w:lvl w:ilvl="0" w:tplc="1848068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62BA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A9D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6E0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AE66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0E8F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EBDF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41B6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6079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837E47"/>
    <w:multiLevelType w:val="hybridMultilevel"/>
    <w:tmpl w:val="93E40664"/>
    <w:lvl w:ilvl="0" w:tplc="84F42AA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CE945A">
      <w:numFmt w:val="bullet"/>
      <w:lvlText w:val="•"/>
      <w:lvlJc w:val="left"/>
      <w:pPr>
        <w:ind w:left="1306" w:hanging="144"/>
      </w:pPr>
      <w:rPr>
        <w:rFonts w:hint="default"/>
      </w:rPr>
    </w:lvl>
    <w:lvl w:ilvl="2" w:tplc="E3946B9A">
      <w:numFmt w:val="bullet"/>
      <w:lvlText w:val="•"/>
      <w:lvlJc w:val="left"/>
      <w:pPr>
        <w:ind w:left="2352" w:hanging="144"/>
      </w:pPr>
      <w:rPr>
        <w:rFonts w:hint="default"/>
      </w:rPr>
    </w:lvl>
    <w:lvl w:ilvl="3" w:tplc="9078C498">
      <w:numFmt w:val="bullet"/>
      <w:lvlText w:val="•"/>
      <w:lvlJc w:val="left"/>
      <w:pPr>
        <w:ind w:left="3399" w:hanging="144"/>
      </w:pPr>
      <w:rPr>
        <w:rFonts w:hint="default"/>
      </w:rPr>
    </w:lvl>
    <w:lvl w:ilvl="4" w:tplc="74FAF8A6">
      <w:numFmt w:val="bullet"/>
      <w:lvlText w:val="•"/>
      <w:lvlJc w:val="left"/>
      <w:pPr>
        <w:ind w:left="4445" w:hanging="144"/>
      </w:pPr>
      <w:rPr>
        <w:rFonts w:hint="default"/>
      </w:rPr>
    </w:lvl>
    <w:lvl w:ilvl="5" w:tplc="BC4C6132">
      <w:numFmt w:val="bullet"/>
      <w:lvlText w:val="•"/>
      <w:lvlJc w:val="left"/>
      <w:pPr>
        <w:ind w:left="5492" w:hanging="144"/>
      </w:pPr>
      <w:rPr>
        <w:rFonts w:hint="default"/>
      </w:rPr>
    </w:lvl>
    <w:lvl w:ilvl="6" w:tplc="55A29940">
      <w:numFmt w:val="bullet"/>
      <w:lvlText w:val="•"/>
      <w:lvlJc w:val="left"/>
      <w:pPr>
        <w:ind w:left="6538" w:hanging="144"/>
      </w:pPr>
      <w:rPr>
        <w:rFonts w:hint="default"/>
      </w:rPr>
    </w:lvl>
    <w:lvl w:ilvl="7" w:tplc="D8A6D33C">
      <w:numFmt w:val="bullet"/>
      <w:lvlText w:val="•"/>
      <w:lvlJc w:val="left"/>
      <w:pPr>
        <w:ind w:left="7584" w:hanging="144"/>
      </w:pPr>
      <w:rPr>
        <w:rFonts w:hint="default"/>
      </w:rPr>
    </w:lvl>
    <w:lvl w:ilvl="8" w:tplc="215AFD3C">
      <w:numFmt w:val="bullet"/>
      <w:lvlText w:val="•"/>
      <w:lvlJc w:val="left"/>
      <w:pPr>
        <w:ind w:left="8631" w:hanging="144"/>
      </w:pPr>
      <w:rPr>
        <w:rFonts w:hint="default"/>
      </w:rPr>
    </w:lvl>
  </w:abstractNum>
  <w:abstractNum w:abstractNumId="33" w15:restartNumberingAfterBreak="0">
    <w:nsid w:val="70105A50"/>
    <w:multiLevelType w:val="hybridMultilevel"/>
    <w:tmpl w:val="FC56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259A8"/>
    <w:multiLevelType w:val="hybridMultilevel"/>
    <w:tmpl w:val="440E3E48"/>
    <w:lvl w:ilvl="0" w:tplc="DF205F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B22E37"/>
    <w:multiLevelType w:val="multilevel"/>
    <w:tmpl w:val="7CEE1D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6" w15:restartNumberingAfterBreak="0">
    <w:nsid w:val="7A461294"/>
    <w:multiLevelType w:val="hybridMultilevel"/>
    <w:tmpl w:val="D856D4E4"/>
    <w:lvl w:ilvl="0" w:tplc="E2406AC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1A94F8">
      <w:numFmt w:val="bullet"/>
      <w:lvlText w:val="•"/>
      <w:lvlJc w:val="left"/>
      <w:pPr>
        <w:ind w:left="1180" w:hanging="144"/>
      </w:pPr>
      <w:rPr>
        <w:rFonts w:hint="default"/>
      </w:rPr>
    </w:lvl>
    <w:lvl w:ilvl="2" w:tplc="923ED168">
      <w:numFmt w:val="bullet"/>
      <w:lvlText w:val="•"/>
      <w:lvlJc w:val="left"/>
      <w:pPr>
        <w:ind w:left="2240" w:hanging="144"/>
      </w:pPr>
      <w:rPr>
        <w:rFonts w:hint="default"/>
      </w:rPr>
    </w:lvl>
    <w:lvl w:ilvl="3" w:tplc="FDF6691E">
      <w:numFmt w:val="bullet"/>
      <w:lvlText w:val="•"/>
      <w:lvlJc w:val="left"/>
      <w:pPr>
        <w:ind w:left="3301" w:hanging="144"/>
      </w:pPr>
      <w:rPr>
        <w:rFonts w:hint="default"/>
      </w:rPr>
    </w:lvl>
    <w:lvl w:ilvl="4" w:tplc="2070B0F8">
      <w:numFmt w:val="bullet"/>
      <w:lvlText w:val="•"/>
      <w:lvlJc w:val="left"/>
      <w:pPr>
        <w:ind w:left="4361" w:hanging="144"/>
      </w:pPr>
      <w:rPr>
        <w:rFonts w:hint="default"/>
      </w:rPr>
    </w:lvl>
    <w:lvl w:ilvl="5" w:tplc="A6E2CD58">
      <w:numFmt w:val="bullet"/>
      <w:lvlText w:val="•"/>
      <w:lvlJc w:val="left"/>
      <w:pPr>
        <w:ind w:left="5422" w:hanging="144"/>
      </w:pPr>
      <w:rPr>
        <w:rFonts w:hint="default"/>
      </w:rPr>
    </w:lvl>
    <w:lvl w:ilvl="6" w:tplc="1D1AE158">
      <w:numFmt w:val="bullet"/>
      <w:lvlText w:val="•"/>
      <w:lvlJc w:val="left"/>
      <w:pPr>
        <w:ind w:left="6482" w:hanging="144"/>
      </w:pPr>
      <w:rPr>
        <w:rFonts w:hint="default"/>
      </w:rPr>
    </w:lvl>
    <w:lvl w:ilvl="7" w:tplc="B066D7B6">
      <w:numFmt w:val="bullet"/>
      <w:lvlText w:val="•"/>
      <w:lvlJc w:val="left"/>
      <w:pPr>
        <w:ind w:left="7542" w:hanging="144"/>
      </w:pPr>
      <w:rPr>
        <w:rFonts w:hint="default"/>
      </w:rPr>
    </w:lvl>
    <w:lvl w:ilvl="8" w:tplc="1DEA105C">
      <w:numFmt w:val="bullet"/>
      <w:lvlText w:val="•"/>
      <w:lvlJc w:val="left"/>
      <w:pPr>
        <w:ind w:left="8603" w:hanging="144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7"/>
  </w:num>
  <w:num w:numId="4">
    <w:abstractNumId w:val="5"/>
  </w:num>
  <w:num w:numId="5">
    <w:abstractNumId w:val="26"/>
  </w:num>
  <w:num w:numId="6">
    <w:abstractNumId w:val="3"/>
  </w:num>
  <w:num w:numId="7">
    <w:abstractNumId w:val="22"/>
  </w:num>
  <w:num w:numId="8">
    <w:abstractNumId w:val="1"/>
  </w:num>
  <w:num w:numId="9">
    <w:abstractNumId w:val="16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20"/>
  </w:num>
  <w:num w:numId="15">
    <w:abstractNumId w:val="6"/>
  </w:num>
  <w:num w:numId="16">
    <w:abstractNumId w:val="21"/>
  </w:num>
  <w:num w:numId="17">
    <w:abstractNumId w:val="12"/>
  </w:num>
  <w:num w:numId="18">
    <w:abstractNumId w:val="4"/>
  </w:num>
  <w:num w:numId="19">
    <w:abstractNumId w:val="25"/>
  </w:num>
  <w:num w:numId="20">
    <w:abstractNumId w:val="32"/>
  </w:num>
  <w:num w:numId="21">
    <w:abstractNumId w:val="19"/>
  </w:num>
  <w:num w:numId="22">
    <w:abstractNumId w:val="23"/>
  </w:num>
  <w:num w:numId="23">
    <w:abstractNumId w:val="28"/>
  </w:num>
  <w:num w:numId="24">
    <w:abstractNumId w:val="36"/>
  </w:num>
  <w:num w:numId="25">
    <w:abstractNumId w:val="27"/>
  </w:num>
  <w:num w:numId="26">
    <w:abstractNumId w:val="17"/>
  </w:num>
  <w:num w:numId="27">
    <w:abstractNumId w:val="29"/>
  </w:num>
  <w:num w:numId="28">
    <w:abstractNumId w:val="33"/>
  </w:num>
  <w:num w:numId="29">
    <w:abstractNumId w:val="34"/>
  </w:num>
  <w:num w:numId="30">
    <w:abstractNumId w:val="18"/>
  </w:num>
  <w:num w:numId="31">
    <w:abstractNumId w:val="35"/>
  </w:num>
  <w:num w:numId="32">
    <w:abstractNumId w:val="10"/>
  </w:num>
  <w:num w:numId="33">
    <w:abstractNumId w:val="14"/>
  </w:num>
  <w:num w:numId="34">
    <w:abstractNumId w:val="24"/>
  </w:num>
  <w:num w:numId="35">
    <w:abstractNumId w:val="30"/>
  </w:num>
  <w:num w:numId="36">
    <w:abstractNumId w:val="11"/>
  </w:num>
  <w:num w:numId="37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2"/>
    <w:rsid w:val="00001E08"/>
    <w:rsid w:val="000101D7"/>
    <w:rsid w:val="00062E4A"/>
    <w:rsid w:val="000B121D"/>
    <w:rsid w:val="000C75A9"/>
    <w:rsid w:val="001372E6"/>
    <w:rsid w:val="001455A6"/>
    <w:rsid w:val="0016388C"/>
    <w:rsid w:val="001822B9"/>
    <w:rsid w:val="001C312E"/>
    <w:rsid w:val="001F0FD5"/>
    <w:rsid w:val="002657B4"/>
    <w:rsid w:val="00282E29"/>
    <w:rsid w:val="00283173"/>
    <w:rsid w:val="002A1314"/>
    <w:rsid w:val="002E68C6"/>
    <w:rsid w:val="002F3A8B"/>
    <w:rsid w:val="00302858"/>
    <w:rsid w:val="00317A2D"/>
    <w:rsid w:val="00341A5C"/>
    <w:rsid w:val="00372C1A"/>
    <w:rsid w:val="00380500"/>
    <w:rsid w:val="003B2B24"/>
    <w:rsid w:val="0044783D"/>
    <w:rsid w:val="004A0A37"/>
    <w:rsid w:val="004C3D00"/>
    <w:rsid w:val="004C7A4B"/>
    <w:rsid w:val="004F69D8"/>
    <w:rsid w:val="00514C65"/>
    <w:rsid w:val="00514E86"/>
    <w:rsid w:val="00535081"/>
    <w:rsid w:val="005779A3"/>
    <w:rsid w:val="005A20C5"/>
    <w:rsid w:val="005B3883"/>
    <w:rsid w:val="005E4B07"/>
    <w:rsid w:val="0064345D"/>
    <w:rsid w:val="00654784"/>
    <w:rsid w:val="00663CD3"/>
    <w:rsid w:val="00677401"/>
    <w:rsid w:val="006951B2"/>
    <w:rsid w:val="006A642B"/>
    <w:rsid w:val="006E190A"/>
    <w:rsid w:val="00701B85"/>
    <w:rsid w:val="007166FD"/>
    <w:rsid w:val="0074154B"/>
    <w:rsid w:val="00770F94"/>
    <w:rsid w:val="00774F73"/>
    <w:rsid w:val="007A1F04"/>
    <w:rsid w:val="007B6CE0"/>
    <w:rsid w:val="007C0901"/>
    <w:rsid w:val="007E3BAC"/>
    <w:rsid w:val="007E74A9"/>
    <w:rsid w:val="00851E9D"/>
    <w:rsid w:val="008B60D5"/>
    <w:rsid w:val="008F1347"/>
    <w:rsid w:val="00937CE8"/>
    <w:rsid w:val="00973D9F"/>
    <w:rsid w:val="009830DC"/>
    <w:rsid w:val="00996FFF"/>
    <w:rsid w:val="009A0B70"/>
    <w:rsid w:val="009C07AD"/>
    <w:rsid w:val="009D1D12"/>
    <w:rsid w:val="009D2258"/>
    <w:rsid w:val="00A218EF"/>
    <w:rsid w:val="00A249F5"/>
    <w:rsid w:val="00A622B6"/>
    <w:rsid w:val="00A863F7"/>
    <w:rsid w:val="00A90040"/>
    <w:rsid w:val="00B11E79"/>
    <w:rsid w:val="00B23DEB"/>
    <w:rsid w:val="00B705D2"/>
    <w:rsid w:val="00B76D83"/>
    <w:rsid w:val="00BB6824"/>
    <w:rsid w:val="00BD738B"/>
    <w:rsid w:val="00BE0495"/>
    <w:rsid w:val="00BE5B54"/>
    <w:rsid w:val="00BF13BA"/>
    <w:rsid w:val="00C054F0"/>
    <w:rsid w:val="00C17EDE"/>
    <w:rsid w:val="00C234B6"/>
    <w:rsid w:val="00C4792F"/>
    <w:rsid w:val="00C820B5"/>
    <w:rsid w:val="00CA2D49"/>
    <w:rsid w:val="00CA56CB"/>
    <w:rsid w:val="00CB0B95"/>
    <w:rsid w:val="00CF11B9"/>
    <w:rsid w:val="00D15654"/>
    <w:rsid w:val="00D2040D"/>
    <w:rsid w:val="00D2475A"/>
    <w:rsid w:val="00D83F10"/>
    <w:rsid w:val="00DE6ECF"/>
    <w:rsid w:val="00DE75B9"/>
    <w:rsid w:val="00E201DA"/>
    <w:rsid w:val="00E31ED5"/>
    <w:rsid w:val="00E33691"/>
    <w:rsid w:val="00E47285"/>
    <w:rsid w:val="00E6465F"/>
    <w:rsid w:val="00E850EF"/>
    <w:rsid w:val="00E916E3"/>
    <w:rsid w:val="00EA5AB6"/>
    <w:rsid w:val="00EA6E87"/>
    <w:rsid w:val="00ED6DC6"/>
    <w:rsid w:val="00F12614"/>
    <w:rsid w:val="00F34E02"/>
    <w:rsid w:val="00F405FA"/>
    <w:rsid w:val="00F83626"/>
    <w:rsid w:val="00F84F00"/>
    <w:rsid w:val="00F910BA"/>
    <w:rsid w:val="00FD4F78"/>
    <w:rsid w:val="00FD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E884-80BB-437B-AC98-5499F5B3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3DEB"/>
    <w:pPr>
      <w:spacing w:after="15" w:line="248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22B6"/>
    <w:pPr>
      <w:keepNext/>
      <w:keepLines/>
      <w:spacing w:before="48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next w:val="a0"/>
    <w:link w:val="20"/>
    <w:uiPriority w:val="9"/>
    <w:unhideWhenUsed/>
    <w:qFormat/>
    <w:rsid w:val="00B23DEB"/>
    <w:pPr>
      <w:keepNext/>
      <w:keepLines/>
      <w:spacing w:after="2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B23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3D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23DE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No Spacing"/>
    <w:link w:val="a5"/>
    <w:uiPriority w:val="1"/>
    <w:qFormat/>
    <w:rsid w:val="00B23DEB"/>
    <w:pPr>
      <w:spacing w:after="0" w:line="240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23D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3DE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table" w:customStyle="1" w:styleId="TableGrid">
    <w:name w:val="TableGrid"/>
    <w:rsid w:val="00B23D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0"/>
    <w:uiPriority w:val="34"/>
    <w:qFormat/>
    <w:rsid w:val="00B23DEB"/>
    <w:pPr>
      <w:ind w:left="720"/>
      <w:contextualSpacing/>
    </w:pPr>
  </w:style>
  <w:style w:type="character" w:customStyle="1" w:styleId="a5">
    <w:name w:val="Без интервала Знак"/>
    <w:basedOn w:val="a1"/>
    <w:link w:val="a4"/>
    <w:uiPriority w:val="1"/>
    <w:rsid w:val="00BD738B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1">
    <w:name w:val="Заголовок №1_"/>
    <w:basedOn w:val="a1"/>
    <w:rsid w:val="00BD73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3">
    <w:name w:val="Основной текст Знак1"/>
    <w:basedOn w:val="a1"/>
    <w:rsid w:val="00BD738B"/>
    <w:rPr>
      <w:rFonts w:ascii="Times New Roman" w:hAnsi="Times New Roman" w:cs="Times New Roman"/>
      <w:sz w:val="20"/>
      <w:szCs w:val="20"/>
      <w:u w:val="none"/>
    </w:rPr>
  </w:style>
  <w:style w:type="paragraph" w:customStyle="1" w:styleId="14">
    <w:name w:val="Заголовок №1"/>
    <w:basedOn w:val="a0"/>
    <w:rsid w:val="00BD738B"/>
    <w:pPr>
      <w:shd w:val="clear" w:color="auto" w:fill="FFFFFF"/>
      <w:suppressAutoHyphens/>
      <w:spacing w:after="200" w:line="350" w:lineRule="exact"/>
      <w:ind w:left="0" w:right="0" w:firstLine="0"/>
      <w:jc w:val="center"/>
    </w:pPr>
    <w:rPr>
      <w:b/>
      <w:bCs/>
      <w:sz w:val="27"/>
      <w:szCs w:val="27"/>
    </w:rPr>
  </w:style>
  <w:style w:type="paragraph" w:styleId="a7">
    <w:name w:val="Balloon Text"/>
    <w:basedOn w:val="a0"/>
    <w:link w:val="a8"/>
    <w:uiPriority w:val="99"/>
    <w:semiHidden/>
    <w:unhideWhenUsed/>
    <w:rsid w:val="00182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822B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622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paragraph" w:styleId="a9">
    <w:name w:val="Normal (Web)"/>
    <w:basedOn w:val="a0"/>
    <w:uiPriority w:val="99"/>
    <w:unhideWhenUsed/>
    <w:rsid w:val="00A622B6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="MS Mincho" w:hAnsi="Times"/>
      <w:color w:val="auto"/>
      <w:sz w:val="20"/>
      <w:szCs w:val="20"/>
    </w:rPr>
  </w:style>
  <w:style w:type="paragraph" w:customStyle="1" w:styleId="a">
    <w:name w:val="Перечень"/>
    <w:basedOn w:val="a0"/>
    <w:next w:val="a0"/>
    <w:link w:val="aa"/>
    <w:qFormat/>
    <w:rsid w:val="00A622B6"/>
    <w:pPr>
      <w:numPr>
        <w:numId w:val="12"/>
      </w:num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bdr w:val="nil"/>
    </w:rPr>
  </w:style>
  <w:style w:type="character" w:customStyle="1" w:styleId="aa">
    <w:name w:val="Перечень Знак"/>
    <w:link w:val="a"/>
    <w:rsid w:val="00A622B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b">
    <w:name w:val="Table Grid"/>
    <w:basedOn w:val="a2"/>
    <w:uiPriority w:val="59"/>
    <w:rsid w:val="00A6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A622B6"/>
    <w:rPr>
      <w:strike w:val="0"/>
      <w:dstrike w:val="0"/>
      <w:color w:val="0000FF"/>
      <w:u w:val="none"/>
      <w:effect w:val="none"/>
    </w:rPr>
  </w:style>
  <w:style w:type="character" w:styleId="ad">
    <w:name w:val="Strong"/>
    <w:basedOn w:val="a1"/>
    <w:uiPriority w:val="22"/>
    <w:qFormat/>
    <w:rsid w:val="00A622B6"/>
    <w:rPr>
      <w:b/>
      <w:bCs/>
    </w:rPr>
  </w:style>
  <w:style w:type="character" w:styleId="ae">
    <w:name w:val="Emphasis"/>
    <w:basedOn w:val="a1"/>
    <w:uiPriority w:val="20"/>
    <w:qFormat/>
    <w:rsid w:val="00A622B6"/>
    <w:rPr>
      <w:i/>
      <w:iCs/>
    </w:rPr>
  </w:style>
  <w:style w:type="paragraph" w:customStyle="1" w:styleId="Default">
    <w:name w:val="Default"/>
    <w:rsid w:val="00A62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0"/>
    <w:link w:val="af0"/>
    <w:uiPriority w:val="99"/>
    <w:unhideWhenUsed/>
    <w:rsid w:val="00A622B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uiPriority w:val="99"/>
    <w:rsid w:val="00A622B6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622B6"/>
    <w:rPr>
      <w:vertAlign w:val="superscript"/>
    </w:rPr>
  </w:style>
  <w:style w:type="character" w:customStyle="1" w:styleId="apple-converted-space">
    <w:name w:val="apple-converted-space"/>
    <w:basedOn w:val="a1"/>
    <w:rsid w:val="00A622B6"/>
  </w:style>
  <w:style w:type="paragraph" w:styleId="af2">
    <w:name w:val="Body Text"/>
    <w:basedOn w:val="a0"/>
    <w:link w:val="af3"/>
    <w:uiPriority w:val="1"/>
    <w:qFormat/>
    <w:rsid w:val="00A622B6"/>
    <w:pPr>
      <w:widowControl w:val="0"/>
      <w:spacing w:after="0" w:line="240" w:lineRule="auto"/>
      <w:ind w:left="110" w:right="0" w:firstLine="0"/>
      <w:jc w:val="left"/>
    </w:pPr>
    <w:rPr>
      <w:color w:val="auto"/>
      <w:szCs w:val="24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A622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0"/>
    <w:uiPriority w:val="1"/>
    <w:qFormat/>
    <w:rsid w:val="00A622B6"/>
    <w:pPr>
      <w:widowControl w:val="0"/>
      <w:spacing w:after="0" w:line="240" w:lineRule="auto"/>
      <w:ind w:left="696" w:right="0" w:firstLine="0"/>
      <w:jc w:val="left"/>
      <w:outlineLvl w:val="1"/>
    </w:pPr>
    <w:rPr>
      <w:b/>
      <w:bCs/>
      <w:color w:val="auto"/>
      <w:szCs w:val="24"/>
      <w:lang w:val="en-US" w:eastAsia="en-US"/>
    </w:rPr>
  </w:style>
  <w:style w:type="paragraph" w:customStyle="1" w:styleId="21">
    <w:name w:val="Заголовок 21"/>
    <w:basedOn w:val="a0"/>
    <w:uiPriority w:val="1"/>
    <w:qFormat/>
    <w:rsid w:val="00A622B6"/>
    <w:pPr>
      <w:widowControl w:val="0"/>
      <w:spacing w:before="7" w:after="0" w:line="240" w:lineRule="auto"/>
      <w:ind w:left="676" w:right="125" w:firstLine="0"/>
      <w:jc w:val="left"/>
      <w:outlineLvl w:val="2"/>
    </w:pPr>
    <w:rPr>
      <w:b/>
      <w:bCs/>
      <w:i/>
      <w:color w:val="auto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A622B6"/>
    <w:pPr>
      <w:widowControl w:val="0"/>
      <w:spacing w:after="0" w:line="240" w:lineRule="auto"/>
      <w:ind w:left="105" w:right="0" w:firstLine="0"/>
      <w:jc w:val="left"/>
    </w:pPr>
    <w:rPr>
      <w:color w:val="auto"/>
      <w:sz w:val="22"/>
      <w:lang w:val="en-US"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622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Title"/>
    <w:basedOn w:val="a0"/>
    <w:next w:val="af5"/>
    <w:link w:val="af6"/>
    <w:qFormat/>
    <w:rsid w:val="00A622B6"/>
    <w:pPr>
      <w:keepNext/>
      <w:keepLines/>
      <w:suppressAutoHyphens/>
      <w:spacing w:after="120" w:line="240" w:lineRule="auto"/>
      <w:ind w:left="0" w:right="0" w:firstLine="0"/>
      <w:jc w:val="center"/>
    </w:pPr>
    <w:rPr>
      <w:b/>
      <w:caps/>
      <w:color w:val="auto"/>
      <w:kern w:val="1"/>
      <w:sz w:val="48"/>
      <w:szCs w:val="24"/>
      <w:lang w:eastAsia="ar-SA"/>
    </w:rPr>
  </w:style>
  <w:style w:type="character" w:customStyle="1" w:styleId="af6">
    <w:name w:val="Название Знак"/>
    <w:basedOn w:val="a1"/>
    <w:link w:val="af4"/>
    <w:rsid w:val="00A622B6"/>
    <w:rPr>
      <w:rFonts w:ascii="Times New Roman" w:eastAsia="Times New Roman" w:hAnsi="Times New Roman" w:cs="Times New Roman"/>
      <w:b/>
      <w:caps/>
      <w:kern w:val="1"/>
      <w:sz w:val="48"/>
      <w:szCs w:val="24"/>
      <w:lang w:eastAsia="ar-SA"/>
    </w:rPr>
  </w:style>
  <w:style w:type="paragraph" w:styleId="af5">
    <w:name w:val="Subtitle"/>
    <w:basedOn w:val="a0"/>
    <w:next w:val="af2"/>
    <w:link w:val="af7"/>
    <w:qFormat/>
    <w:rsid w:val="00A622B6"/>
    <w:pPr>
      <w:tabs>
        <w:tab w:val="center" w:pos="4819"/>
        <w:tab w:val="left" w:pos="6048"/>
      </w:tabs>
      <w:spacing w:after="60" w:line="240" w:lineRule="auto"/>
      <w:ind w:left="0" w:right="0" w:firstLine="0"/>
      <w:jc w:val="center"/>
    </w:pPr>
    <w:rPr>
      <w:color w:val="auto"/>
      <w:sz w:val="40"/>
      <w:szCs w:val="24"/>
      <w:lang w:eastAsia="ar-SA"/>
    </w:rPr>
  </w:style>
  <w:style w:type="character" w:customStyle="1" w:styleId="af7">
    <w:name w:val="Подзаголовок Знак"/>
    <w:basedOn w:val="a1"/>
    <w:link w:val="af5"/>
    <w:rsid w:val="00A622B6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customStyle="1" w:styleId="12">
    <w:name w:val="Заголовок 12"/>
    <w:basedOn w:val="a0"/>
    <w:next w:val="a0"/>
    <w:rsid w:val="00A622B6"/>
    <w:pPr>
      <w:keepNext/>
      <w:numPr>
        <w:numId w:val="11"/>
      </w:numPr>
      <w:overflowPunct w:val="0"/>
      <w:autoSpaceDE w:val="0"/>
      <w:spacing w:after="0" w:line="240" w:lineRule="auto"/>
      <w:ind w:right="0"/>
      <w:outlineLvl w:val="0"/>
    </w:pPr>
    <w:rPr>
      <w:color w:val="auto"/>
      <w:sz w:val="28"/>
      <w:szCs w:val="28"/>
      <w:lang w:eastAsia="ar-SA"/>
    </w:rPr>
  </w:style>
  <w:style w:type="paragraph" w:styleId="af8">
    <w:name w:val="header"/>
    <w:basedOn w:val="a0"/>
    <w:link w:val="af9"/>
    <w:uiPriority w:val="99"/>
    <w:unhideWhenUsed/>
    <w:rsid w:val="00A622B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A622B6"/>
    <w:rPr>
      <w:rFonts w:eastAsiaTheme="minorEastAsia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A622B6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afb">
    <w:name w:val="Нижний колонтитул Знак"/>
    <w:basedOn w:val="a1"/>
    <w:link w:val="afa"/>
    <w:uiPriority w:val="99"/>
    <w:rsid w:val="00A622B6"/>
    <w:rPr>
      <w:rFonts w:eastAsiaTheme="minorEastAsi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5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keldysh.ru/labm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bscribe.dntt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sl.dntt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2BCC-5AEB-414A-BEBF-ED8BF7F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Сюзанна Скотаренко</cp:lastModifiedBy>
  <cp:revision>2</cp:revision>
  <cp:lastPrinted>2018-11-01T19:50:00Z</cp:lastPrinted>
  <dcterms:created xsi:type="dcterms:W3CDTF">2024-11-12T14:07:00Z</dcterms:created>
  <dcterms:modified xsi:type="dcterms:W3CDTF">2024-11-12T14:07:00Z</dcterms:modified>
</cp:coreProperties>
</file>