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3422" w:rsidRPr="00D02352" w:rsidTr="00A4222E">
        <w:tc>
          <w:tcPr>
            <w:tcW w:w="4672" w:type="dxa"/>
          </w:tcPr>
          <w:p w:rsidR="00D73422" w:rsidRPr="00D02352" w:rsidRDefault="00D73422" w:rsidP="00A4222E">
            <w:pPr>
              <w:rPr>
                <w:sz w:val="24"/>
              </w:rPr>
            </w:pPr>
          </w:p>
        </w:tc>
        <w:tc>
          <w:tcPr>
            <w:tcW w:w="4673" w:type="dxa"/>
          </w:tcPr>
          <w:p w:rsidR="00D76500" w:rsidRDefault="00950237" w:rsidP="00D76500">
            <w:pPr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</w:t>
            </w:r>
            <w:r w:rsidR="00D76500">
              <w:rPr>
                <w:sz w:val="28"/>
              </w:rPr>
              <w:t xml:space="preserve">Приложение к ООП СОО, </w:t>
            </w:r>
          </w:p>
          <w:p w:rsidR="00D76500" w:rsidRDefault="00D76500" w:rsidP="00D76500">
            <w:pPr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утверждённой приказом </w:t>
            </w:r>
          </w:p>
          <w:p w:rsidR="00D76500" w:rsidRPr="00D76500" w:rsidRDefault="00D76500" w:rsidP="00D76500">
            <w:pPr>
              <w:ind w:left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№ 70 от 01.09.2023 года и  </w:t>
            </w:r>
          </w:p>
          <w:p w:rsidR="00D76500" w:rsidRDefault="00D76500" w:rsidP="00D76500">
            <w:pPr>
              <w:ind w:left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№ 294/2 от 02.09.2024 года</w:t>
            </w:r>
          </w:p>
          <w:p w:rsidR="00D73422" w:rsidRPr="00D02352" w:rsidRDefault="00D73422" w:rsidP="00A4222E">
            <w:pPr>
              <w:contextualSpacing/>
              <w:rPr>
                <w:sz w:val="24"/>
              </w:rPr>
            </w:pPr>
          </w:p>
        </w:tc>
      </w:tr>
    </w:tbl>
    <w:p w:rsidR="00D73422" w:rsidRPr="00D02352" w:rsidRDefault="00D73422" w:rsidP="00D73422">
      <w:pPr>
        <w:rPr>
          <w:sz w:val="24"/>
        </w:rPr>
      </w:pPr>
    </w:p>
    <w:p w:rsidR="00D73422" w:rsidRPr="00D02352" w:rsidRDefault="00D73422" w:rsidP="00D73422">
      <w:pPr>
        <w:rPr>
          <w:sz w:val="24"/>
        </w:rPr>
      </w:pPr>
      <w:r w:rsidRPr="00D02352">
        <w:rPr>
          <w:sz w:val="24"/>
        </w:rPr>
        <w:t xml:space="preserve">   </w:t>
      </w:r>
    </w:p>
    <w:p w:rsidR="00D73422" w:rsidRPr="00D0235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Pr="00D02352" w:rsidRDefault="00D73422" w:rsidP="00D73422">
      <w:pPr>
        <w:rPr>
          <w:sz w:val="24"/>
        </w:rPr>
      </w:pPr>
    </w:p>
    <w:p w:rsidR="00D73422" w:rsidRPr="00D02352" w:rsidRDefault="00D73422" w:rsidP="00D73422">
      <w:pPr>
        <w:rPr>
          <w:sz w:val="24"/>
        </w:rPr>
      </w:pPr>
    </w:p>
    <w:p w:rsidR="00D73422" w:rsidRDefault="00D73422" w:rsidP="00D73422">
      <w:pPr>
        <w:rPr>
          <w:sz w:val="24"/>
        </w:rPr>
      </w:pPr>
    </w:p>
    <w:p w:rsidR="00D73422" w:rsidRPr="00D02352" w:rsidRDefault="00D73422" w:rsidP="00D73422">
      <w:pPr>
        <w:rPr>
          <w:sz w:val="24"/>
        </w:rPr>
      </w:pPr>
    </w:p>
    <w:p w:rsidR="00D73422" w:rsidRPr="00D02352" w:rsidRDefault="00D73422" w:rsidP="00D73422">
      <w:pPr>
        <w:jc w:val="center"/>
        <w:rPr>
          <w:b/>
          <w:sz w:val="36"/>
        </w:rPr>
      </w:pPr>
      <w:r w:rsidRPr="00D02352">
        <w:rPr>
          <w:b/>
          <w:sz w:val="36"/>
        </w:rPr>
        <w:t>РАБОЧАЯ ПРОГРАММА</w:t>
      </w:r>
    </w:p>
    <w:p w:rsidR="00D73422" w:rsidRPr="00D02352" w:rsidRDefault="00FC179D" w:rsidP="00D73422">
      <w:pPr>
        <w:jc w:val="center"/>
        <w:rPr>
          <w:b/>
          <w:sz w:val="32"/>
        </w:rPr>
      </w:pPr>
      <w:r>
        <w:rPr>
          <w:b/>
          <w:sz w:val="32"/>
        </w:rPr>
        <w:t>СПЕЦКУРС</w:t>
      </w:r>
    </w:p>
    <w:p w:rsidR="00D73422" w:rsidRPr="00D02352" w:rsidRDefault="00D73422" w:rsidP="00D73422">
      <w:pPr>
        <w:jc w:val="center"/>
        <w:rPr>
          <w:b/>
          <w:sz w:val="32"/>
        </w:rPr>
      </w:pPr>
      <w:r w:rsidRPr="00D02352">
        <w:rPr>
          <w:b/>
          <w:sz w:val="32"/>
        </w:rPr>
        <w:t>«</w:t>
      </w:r>
      <w:r>
        <w:rPr>
          <w:b/>
          <w:sz w:val="32"/>
        </w:rPr>
        <w:t xml:space="preserve">ГЕОГРАФИЯ ЧЕЛОВЕЧЕСКОЙ ДЕЯТЕЛЬНОСТИ </w:t>
      </w:r>
      <w:r w:rsidRPr="00D02352">
        <w:rPr>
          <w:b/>
          <w:sz w:val="32"/>
        </w:rPr>
        <w:t>»</w:t>
      </w:r>
    </w:p>
    <w:p w:rsidR="00D73422" w:rsidRPr="00D02352" w:rsidRDefault="00D73422" w:rsidP="00D73422">
      <w:pPr>
        <w:jc w:val="center"/>
        <w:rPr>
          <w:b/>
          <w:sz w:val="32"/>
        </w:rPr>
      </w:pPr>
      <w:r>
        <w:rPr>
          <w:b/>
          <w:sz w:val="32"/>
        </w:rPr>
        <w:t>11 КЛАСС</w:t>
      </w:r>
    </w:p>
    <w:p w:rsidR="00D73422" w:rsidRPr="00D02352" w:rsidRDefault="00D73422" w:rsidP="00D73422">
      <w:pPr>
        <w:jc w:val="center"/>
        <w:rPr>
          <w:sz w:val="32"/>
        </w:rPr>
      </w:pPr>
    </w:p>
    <w:p w:rsidR="00D73422" w:rsidRPr="00D0235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Pr="00D02352" w:rsidRDefault="00D73422" w:rsidP="00D73422">
      <w:pPr>
        <w:jc w:val="center"/>
        <w:rPr>
          <w:sz w:val="32"/>
        </w:rPr>
      </w:pPr>
    </w:p>
    <w:p w:rsidR="00D73422" w:rsidRPr="00D0235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D73422" w:rsidP="00D73422">
      <w:pPr>
        <w:jc w:val="center"/>
        <w:rPr>
          <w:sz w:val="32"/>
        </w:rPr>
      </w:pPr>
    </w:p>
    <w:p w:rsidR="00D73422" w:rsidRDefault="00950237" w:rsidP="00D73422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D73422" w:rsidRPr="00D02352">
        <w:rPr>
          <w:b/>
          <w:sz w:val="32"/>
        </w:rPr>
        <w:t>02</w:t>
      </w:r>
      <w:r w:rsidR="00D76500">
        <w:rPr>
          <w:b/>
          <w:sz w:val="32"/>
        </w:rPr>
        <w:t>4</w:t>
      </w:r>
      <w:r w:rsidR="00D73422" w:rsidRPr="00D02352">
        <w:rPr>
          <w:b/>
          <w:sz w:val="32"/>
        </w:rPr>
        <w:t xml:space="preserve"> ГОД</w:t>
      </w:r>
    </w:p>
    <w:p w:rsidR="00D76500" w:rsidRPr="00D02352" w:rsidRDefault="00D76500" w:rsidP="00D73422">
      <w:pPr>
        <w:jc w:val="center"/>
        <w:rPr>
          <w:b/>
          <w:sz w:val="32"/>
        </w:rPr>
      </w:pPr>
      <w:bookmarkStart w:id="0" w:name="_GoBack"/>
      <w:bookmarkEnd w:id="0"/>
    </w:p>
    <w:p w:rsidR="00D73422" w:rsidRPr="00D02352" w:rsidRDefault="00D73422" w:rsidP="00D73422">
      <w:pPr>
        <w:jc w:val="center"/>
        <w:rPr>
          <w:b/>
          <w:sz w:val="32"/>
        </w:rPr>
      </w:pPr>
    </w:p>
    <w:p w:rsidR="00D73422" w:rsidRPr="00436C89" w:rsidRDefault="00D73422" w:rsidP="00D73422">
      <w:pPr>
        <w:pStyle w:val="2"/>
        <w:spacing w:before="0" w:after="0"/>
        <w:jc w:val="center"/>
        <w:rPr>
          <w:rFonts w:ascii="Times New Roman" w:hAnsi="Times New Roman"/>
          <w:sz w:val="22"/>
          <w:szCs w:val="20"/>
          <w:u w:color="222222"/>
          <w:bdr w:val="nil"/>
          <w:shd w:val="clear" w:color="auto" w:fill="FFFFFF"/>
        </w:rPr>
      </w:pPr>
      <w:r w:rsidRPr="00436C89">
        <w:rPr>
          <w:rFonts w:ascii="Times New Roman" w:hAnsi="Times New Roman"/>
          <w:sz w:val="22"/>
          <w:szCs w:val="20"/>
        </w:rPr>
        <w:lastRenderedPageBreak/>
        <w:t>Планируемые</w:t>
      </w:r>
      <w:r w:rsidRPr="00436C89">
        <w:rPr>
          <w:rFonts w:ascii="Times New Roman" w:hAnsi="Times New Roman"/>
          <w:sz w:val="22"/>
          <w:szCs w:val="20"/>
          <w:u w:color="222222"/>
          <w:bdr w:val="nil"/>
          <w:shd w:val="clear" w:color="auto" w:fill="FFFFFF"/>
        </w:rPr>
        <w:t xml:space="preserve"> </w:t>
      </w:r>
      <w:r w:rsidRPr="00436C89">
        <w:rPr>
          <w:rFonts w:ascii="Times New Roman" w:hAnsi="Times New Roman"/>
          <w:sz w:val="22"/>
          <w:szCs w:val="20"/>
        </w:rPr>
        <w:t>результаты</w:t>
      </w:r>
      <w:r w:rsidRPr="00436C89">
        <w:rPr>
          <w:rFonts w:ascii="Times New Roman" w:hAnsi="Times New Roman"/>
          <w:sz w:val="22"/>
          <w:szCs w:val="20"/>
          <w:u w:color="222222"/>
          <w:bdr w:val="nil"/>
          <w:shd w:val="clear" w:color="auto" w:fill="FFFFFF"/>
        </w:rPr>
        <w:t xml:space="preserve"> освоения обучающимися элективного курса:</w:t>
      </w:r>
    </w:p>
    <w:p w:rsidR="00D73422" w:rsidRPr="00AB13CA" w:rsidRDefault="00D73422" w:rsidP="00D73422">
      <w:pPr>
        <w:jc w:val="both"/>
        <w:rPr>
          <w:b/>
        </w:rPr>
      </w:pPr>
      <w:r w:rsidRPr="00AB13CA">
        <w:rPr>
          <w:b/>
        </w:rPr>
        <w:t>Планируемые личностные результаты освоения: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воспитание уважения к культуре, языкам, традициям и обычаям народов, проживающих в Российской Федерации.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эстетическое отношения к миру, готовность к эстетическому обустройству собственного быта. </w:t>
      </w:r>
    </w:p>
    <w:p w:rsidR="00D73422" w:rsidRPr="00E956D2" w:rsidRDefault="00D73422" w:rsidP="00D73422">
      <w:pPr>
        <w:pStyle w:val="3"/>
        <w:spacing w:before="0"/>
        <w:rPr>
          <w:rFonts w:ascii="Times New Roman" w:hAnsi="Times New Roman"/>
          <w:sz w:val="20"/>
        </w:rPr>
      </w:pPr>
      <w:bookmarkStart w:id="1" w:name="_Toc434850649"/>
      <w:bookmarkStart w:id="2" w:name="_Toc435412673"/>
      <w:bookmarkStart w:id="3" w:name="_Toc453968146"/>
      <w:r w:rsidRPr="00E956D2">
        <w:rPr>
          <w:rFonts w:ascii="Times New Roman" w:hAnsi="Times New Roman"/>
          <w:sz w:val="20"/>
        </w:rPr>
        <w:t xml:space="preserve">Планируемые </w:t>
      </w:r>
      <w:proofErr w:type="spellStart"/>
      <w:r w:rsidRPr="00E956D2">
        <w:rPr>
          <w:rFonts w:ascii="Times New Roman" w:hAnsi="Times New Roman"/>
          <w:sz w:val="20"/>
        </w:rPr>
        <w:t>метапредметные</w:t>
      </w:r>
      <w:proofErr w:type="spellEnd"/>
      <w:r w:rsidRPr="00E956D2">
        <w:rPr>
          <w:rFonts w:ascii="Times New Roman" w:hAnsi="Times New Roman"/>
          <w:sz w:val="20"/>
        </w:rPr>
        <w:t xml:space="preserve"> результаты освоения ООП</w:t>
      </w:r>
      <w:bookmarkEnd w:id="1"/>
      <w:bookmarkEnd w:id="2"/>
      <w:bookmarkEnd w:id="3"/>
      <w:r w:rsidRPr="00E956D2">
        <w:rPr>
          <w:rFonts w:ascii="Times New Roman" w:hAnsi="Times New Roman"/>
          <w:sz w:val="20"/>
        </w:rPr>
        <w:t>:</w:t>
      </w:r>
    </w:p>
    <w:p w:rsidR="00D73422" w:rsidRPr="00AB13CA" w:rsidRDefault="00D73422" w:rsidP="00D73422">
      <w:pPr>
        <w:numPr>
          <w:ilvl w:val="0"/>
          <w:numId w:val="2"/>
        </w:numPr>
        <w:suppressAutoHyphens/>
        <w:ind w:left="0" w:firstLine="0"/>
        <w:jc w:val="both"/>
        <w:rPr>
          <w:b/>
        </w:rPr>
      </w:pPr>
      <w:r w:rsidRPr="00AB13CA">
        <w:rPr>
          <w:b/>
        </w:rPr>
        <w:t>Регулятивные универсальные учебные действия.</w:t>
      </w:r>
      <w:r>
        <w:rPr>
          <w:b/>
        </w:rPr>
        <w:t xml:space="preserve"> </w:t>
      </w:r>
      <w:r w:rsidRPr="00AB13CA">
        <w:rPr>
          <w:b/>
        </w:rPr>
        <w:t>Выпускник научится: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ставить и формулировать собственные задачи в образовательной деятельности и жизненных ситуациях;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организовывать эффективный поиск ресурсов, необходимых для достижения поставленной цели;</w:t>
      </w:r>
    </w:p>
    <w:p w:rsidR="00D73422" w:rsidRPr="00AB13CA" w:rsidRDefault="00D73422" w:rsidP="00D73422">
      <w:pPr>
        <w:pStyle w:val="a"/>
        <w:spacing w:line="240" w:lineRule="auto"/>
        <w:ind w:firstLine="0"/>
        <w:rPr>
          <w:sz w:val="20"/>
          <w:szCs w:val="20"/>
        </w:rPr>
      </w:pPr>
      <w:r w:rsidRPr="00AB13CA">
        <w:rPr>
          <w:sz w:val="20"/>
          <w:szCs w:val="20"/>
        </w:rPr>
        <w:t>сопоставлять полученный результат деятельности с поставленной заранее целью.</w:t>
      </w:r>
    </w:p>
    <w:p w:rsidR="00D73422" w:rsidRPr="00AB13CA" w:rsidRDefault="00D73422" w:rsidP="00D73422">
      <w:pPr>
        <w:rPr>
          <w:b/>
        </w:rPr>
      </w:pPr>
      <w:r w:rsidRPr="00AB13CA">
        <w:rPr>
          <w:b/>
        </w:rPr>
        <w:lastRenderedPageBreak/>
        <w:t>2. Познавательные универсальные учебные действия.</w:t>
      </w:r>
      <w:r>
        <w:rPr>
          <w:b/>
        </w:rPr>
        <w:t xml:space="preserve"> </w:t>
      </w:r>
      <w:r w:rsidRPr="00AB13CA">
        <w:rPr>
          <w:b/>
        </w:rPr>
        <w:t xml:space="preserve">Выпускник научится: 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менять и удерживать разные позиции в познавательной деятельности.</w:t>
      </w:r>
    </w:p>
    <w:p w:rsidR="00D73422" w:rsidRPr="00AB13CA" w:rsidRDefault="00D73422" w:rsidP="00D73422">
      <w:pPr>
        <w:numPr>
          <w:ilvl w:val="0"/>
          <w:numId w:val="3"/>
        </w:numPr>
        <w:suppressAutoHyphens/>
        <w:ind w:left="0" w:firstLine="0"/>
        <w:jc w:val="both"/>
        <w:rPr>
          <w:b/>
        </w:rPr>
      </w:pPr>
      <w:r w:rsidRPr="00AB13CA">
        <w:rPr>
          <w:b/>
        </w:rPr>
        <w:t>Коммуникативные универсальные учебные действия. Выпускник научится: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73422" w:rsidRPr="00AB13CA" w:rsidRDefault="00D73422" w:rsidP="00D73422">
      <w:pPr>
        <w:pStyle w:val="a"/>
        <w:spacing w:line="240" w:lineRule="auto"/>
        <w:rPr>
          <w:sz w:val="20"/>
          <w:szCs w:val="20"/>
        </w:rPr>
      </w:pPr>
      <w:r w:rsidRPr="00AB13CA">
        <w:rPr>
          <w:sz w:val="20"/>
          <w:szCs w:val="20"/>
        </w:rPr>
        <w:t xml:space="preserve">распознавать </w:t>
      </w:r>
      <w:proofErr w:type="spellStart"/>
      <w:r w:rsidRPr="00AB13CA">
        <w:rPr>
          <w:sz w:val="20"/>
          <w:szCs w:val="20"/>
        </w:rPr>
        <w:t>конфликтогенные</w:t>
      </w:r>
      <w:proofErr w:type="spellEnd"/>
      <w:r w:rsidRPr="00AB13CA">
        <w:rPr>
          <w:sz w:val="20"/>
          <w:szCs w:val="2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73422" w:rsidRDefault="00D73422" w:rsidP="00D73422">
      <w:pPr>
        <w:rPr>
          <w:b/>
        </w:rPr>
      </w:pPr>
      <w:r>
        <w:rPr>
          <w:b/>
        </w:rPr>
        <w:t>Предметные результаты обучения:</w:t>
      </w:r>
    </w:p>
    <w:p w:rsidR="00D73422" w:rsidRPr="0092277F" w:rsidRDefault="00D73422" w:rsidP="00D73422">
      <w:pPr>
        <w:rPr>
          <w:b/>
        </w:rPr>
      </w:pPr>
      <w:r w:rsidRPr="0092277F">
        <w:rPr>
          <w:b/>
        </w:rPr>
        <w:t>Выпускник на углубленном уровне научится: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выявлять и оценивать географические факторы, определяющие сущность и динамику важнейших социально-экономических процессов;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проводить простейшую географическую экспертизу разнообразных экономических процессов;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использовать геоинформационные системы для получения, хранения и обработки информации;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создавать простейшие модели социально-экономических объектов и процессов;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интерпретировать социально-экономические характеристики различных территорий на основе картографической информации;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прогнозировать изменение численности и структуры населения мира и отдельных регионов;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D73422" w:rsidRPr="0092277F" w:rsidRDefault="00D73422" w:rsidP="00D73422">
      <w:pPr>
        <w:pStyle w:val="a"/>
        <w:spacing w:line="240" w:lineRule="auto"/>
        <w:rPr>
          <w:sz w:val="20"/>
          <w:szCs w:val="20"/>
        </w:rPr>
      </w:pPr>
      <w:r w:rsidRPr="0092277F">
        <w:rPr>
          <w:sz w:val="20"/>
          <w:szCs w:val="20"/>
        </w:rPr>
        <w:t>оценивать вклад отдельных  регионов в мировое хозяйство;</w:t>
      </w:r>
    </w:p>
    <w:p w:rsidR="00D73422" w:rsidRPr="0092277F" w:rsidRDefault="00D73422" w:rsidP="00D73422">
      <w:pPr>
        <w:rPr>
          <w:b/>
        </w:rPr>
      </w:pPr>
      <w:r w:rsidRPr="0092277F">
        <w:rPr>
          <w:b/>
        </w:rPr>
        <w:t>Выпускник на углубленном уровне получит возможность научиться:</w:t>
      </w:r>
    </w:p>
    <w:p w:rsidR="00D73422" w:rsidRPr="0092277F" w:rsidRDefault="00D73422" w:rsidP="00D73422">
      <w:pPr>
        <w:pStyle w:val="a"/>
        <w:spacing w:line="240" w:lineRule="auto"/>
        <w:rPr>
          <w:i/>
          <w:sz w:val="20"/>
          <w:szCs w:val="20"/>
        </w:rPr>
      </w:pPr>
      <w:r w:rsidRPr="0092277F">
        <w:rPr>
          <w:i/>
          <w:sz w:val="20"/>
          <w:szCs w:val="20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D73422" w:rsidRPr="0092277F" w:rsidRDefault="00D73422" w:rsidP="00D73422">
      <w:pPr>
        <w:pStyle w:val="a"/>
        <w:spacing w:line="240" w:lineRule="auto"/>
        <w:rPr>
          <w:i/>
          <w:sz w:val="20"/>
          <w:szCs w:val="20"/>
        </w:rPr>
      </w:pPr>
      <w:r w:rsidRPr="0092277F">
        <w:rPr>
          <w:i/>
          <w:sz w:val="20"/>
          <w:szCs w:val="20"/>
        </w:rPr>
        <w:t>выявлять и оценивать географические аспекты устойчивого развития территории, региона, страны;</w:t>
      </w:r>
    </w:p>
    <w:p w:rsidR="00D73422" w:rsidRPr="0092277F" w:rsidRDefault="00D73422" w:rsidP="00D73422">
      <w:pPr>
        <w:pStyle w:val="a"/>
        <w:spacing w:line="240" w:lineRule="auto"/>
        <w:rPr>
          <w:i/>
          <w:sz w:val="20"/>
          <w:szCs w:val="20"/>
        </w:rPr>
      </w:pPr>
      <w:r w:rsidRPr="0092277F">
        <w:rPr>
          <w:i/>
          <w:sz w:val="20"/>
          <w:szCs w:val="20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D73422" w:rsidRPr="00A803BF" w:rsidRDefault="00D73422" w:rsidP="00D73422">
      <w:pPr>
        <w:pStyle w:val="a4"/>
        <w:shd w:val="clear" w:color="auto" w:fill="FFFFFF"/>
        <w:spacing w:before="0" w:beforeAutospacing="0" w:after="0" w:afterAutospacing="0"/>
        <w:ind w:left="709" w:firstLine="284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D73422" w:rsidRDefault="00D73422" w:rsidP="00D73422">
      <w:pPr>
        <w:pStyle w:val="a4"/>
        <w:spacing w:after="0" w:afterAutospacing="0"/>
        <w:ind w:left="567" w:firstLine="284"/>
        <w:jc w:val="center"/>
        <w:rPr>
          <w:rStyle w:val="a6"/>
          <w:sz w:val="20"/>
          <w:szCs w:val="20"/>
        </w:rPr>
      </w:pPr>
    </w:p>
    <w:p w:rsidR="00D73422" w:rsidRDefault="00D73422" w:rsidP="00D73422">
      <w:pPr>
        <w:pStyle w:val="a4"/>
        <w:spacing w:after="0" w:afterAutospacing="0"/>
        <w:ind w:left="567" w:firstLine="284"/>
        <w:jc w:val="center"/>
        <w:rPr>
          <w:rStyle w:val="a6"/>
          <w:sz w:val="20"/>
          <w:szCs w:val="20"/>
        </w:rPr>
      </w:pPr>
    </w:p>
    <w:p w:rsidR="00D73422" w:rsidRDefault="00D73422" w:rsidP="00D73422">
      <w:pPr>
        <w:pStyle w:val="a4"/>
        <w:spacing w:after="0" w:afterAutospacing="0"/>
        <w:ind w:left="567" w:firstLine="284"/>
        <w:jc w:val="center"/>
        <w:rPr>
          <w:rStyle w:val="a6"/>
          <w:sz w:val="20"/>
          <w:szCs w:val="20"/>
        </w:rPr>
      </w:pPr>
    </w:p>
    <w:p w:rsidR="00D73422" w:rsidRPr="00AB13CA" w:rsidRDefault="00D73422" w:rsidP="00D73422">
      <w:pPr>
        <w:pStyle w:val="a4"/>
        <w:spacing w:after="0" w:afterAutospacing="0"/>
        <w:ind w:firstLine="284"/>
        <w:jc w:val="center"/>
        <w:rPr>
          <w:rStyle w:val="a6"/>
          <w:sz w:val="20"/>
          <w:szCs w:val="20"/>
        </w:rPr>
      </w:pPr>
      <w:r w:rsidRPr="00AB13CA">
        <w:rPr>
          <w:rStyle w:val="a6"/>
          <w:sz w:val="20"/>
          <w:szCs w:val="20"/>
        </w:rPr>
        <w:lastRenderedPageBreak/>
        <w:t>ОСНОВНОЕ СОДЕРЖАНИЕ КУРСА</w:t>
      </w:r>
    </w:p>
    <w:p w:rsidR="00D73422" w:rsidRDefault="00D73422" w:rsidP="00D73422">
      <w:pPr>
        <w:jc w:val="center"/>
        <w:rPr>
          <w:b/>
        </w:rPr>
      </w:pPr>
    </w:p>
    <w:p w:rsidR="00D73422" w:rsidRDefault="00D73422" w:rsidP="00D73422">
      <w:pPr>
        <w:jc w:val="both"/>
        <w:rPr>
          <w:b/>
        </w:rPr>
      </w:pPr>
      <w:r w:rsidRPr="001204A0">
        <w:rPr>
          <w:b/>
        </w:rPr>
        <w:t xml:space="preserve">Введение. </w:t>
      </w:r>
      <w:r w:rsidRPr="002319F5">
        <w:t>Введение. Место географии в системе наук. Методы географических исследований.</w:t>
      </w:r>
      <w:r w:rsidRPr="001204A0">
        <w:t xml:space="preserve"> </w:t>
      </w:r>
      <w:r w:rsidRPr="002319F5">
        <w:t>Роль географи</w:t>
      </w:r>
      <w:r>
        <w:t xml:space="preserve">ческого положения для развития </w:t>
      </w:r>
      <w:r w:rsidRPr="002319F5">
        <w:t>экономики.</w:t>
      </w:r>
      <w:r w:rsidRPr="001204A0">
        <w:t xml:space="preserve"> </w:t>
      </w:r>
      <w:r w:rsidRPr="002319F5">
        <w:t>Объекты политической карты мира (формы государственного устройства и правления стран мира; несамоуправляющиеся территории; колониальные империи и их распад).</w:t>
      </w:r>
      <w:r w:rsidRPr="001204A0">
        <w:t xml:space="preserve"> </w:t>
      </w:r>
      <w:r w:rsidRPr="002319F5">
        <w:t>Объекты политической карты мира (самопровозглашенные государства)</w:t>
      </w:r>
    </w:p>
    <w:p w:rsidR="00D73422" w:rsidRDefault="00D73422" w:rsidP="00D73422">
      <w:r w:rsidRPr="001204A0">
        <w:rPr>
          <w:b/>
        </w:rPr>
        <w:t>Политическая карта</w:t>
      </w:r>
      <w:r>
        <w:rPr>
          <w:b/>
        </w:rPr>
        <w:t xml:space="preserve">. </w:t>
      </w:r>
      <w:r w:rsidRPr="002319F5">
        <w:t>Политическая карта Европы</w:t>
      </w:r>
      <w:r>
        <w:t xml:space="preserve">. </w:t>
      </w:r>
      <w:r w:rsidRPr="002319F5">
        <w:t>Политическая карта Азии</w:t>
      </w:r>
      <w:r>
        <w:t xml:space="preserve">. </w:t>
      </w:r>
      <w:r w:rsidRPr="002319F5">
        <w:t>Россия на политической карте мира</w:t>
      </w:r>
      <w:r>
        <w:t xml:space="preserve">. </w:t>
      </w:r>
      <w:r w:rsidRPr="002319F5">
        <w:t>Политическая карта Америки</w:t>
      </w:r>
      <w:r>
        <w:t xml:space="preserve">. </w:t>
      </w:r>
      <w:r w:rsidRPr="002319F5">
        <w:t>Политическая карта Африки</w:t>
      </w:r>
      <w:r>
        <w:t>.</w:t>
      </w:r>
      <w:r w:rsidRPr="001204A0">
        <w:t xml:space="preserve"> </w:t>
      </w:r>
      <w:r w:rsidRPr="002319F5">
        <w:t>Политическая карта Австралии и Океании</w:t>
      </w:r>
      <w:r>
        <w:t xml:space="preserve">. </w:t>
      </w:r>
      <w:r w:rsidRPr="002319F5">
        <w:t>Политическая карта Азии</w:t>
      </w:r>
      <w:r>
        <w:t>.</w:t>
      </w:r>
    </w:p>
    <w:p w:rsidR="00D73422" w:rsidRDefault="00D73422" w:rsidP="00D73422">
      <w:r w:rsidRPr="001204A0">
        <w:rPr>
          <w:b/>
        </w:rPr>
        <w:t>Типы стран современного мира</w:t>
      </w:r>
      <w:r>
        <w:rPr>
          <w:b/>
        </w:rPr>
        <w:t xml:space="preserve">. </w:t>
      </w:r>
      <w:r w:rsidRPr="002319F5">
        <w:t>Геополитика</w:t>
      </w:r>
      <w:r>
        <w:t xml:space="preserve">. </w:t>
      </w:r>
      <w:r w:rsidRPr="002319F5">
        <w:t>Типы стран современного мира</w:t>
      </w:r>
      <w:r>
        <w:t xml:space="preserve">. </w:t>
      </w:r>
      <w:r w:rsidRPr="002319F5">
        <w:t>Международные политические организации</w:t>
      </w:r>
      <w:r>
        <w:t xml:space="preserve">. </w:t>
      </w:r>
    </w:p>
    <w:p w:rsidR="00D73422" w:rsidRDefault="00D73422" w:rsidP="00D73422">
      <w:r w:rsidRPr="001204A0">
        <w:rPr>
          <w:b/>
        </w:rPr>
        <w:t>География населения мира</w:t>
      </w:r>
      <w:r>
        <w:rPr>
          <w:b/>
        </w:rPr>
        <w:t xml:space="preserve">. </w:t>
      </w:r>
      <w:r w:rsidRPr="002319F5">
        <w:t>География населения мира (закономерности размещения)</w:t>
      </w:r>
      <w:r>
        <w:t xml:space="preserve">. </w:t>
      </w:r>
      <w:r w:rsidRPr="002319F5">
        <w:t>География населения мира (динамика численности населения, демографические показатели)</w:t>
      </w:r>
      <w:r>
        <w:t xml:space="preserve">. </w:t>
      </w:r>
      <w:r w:rsidRPr="002319F5">
        <w:t>География населения мира (международные миграции)</w:t>
      </w:r>
      <w:r>
        <w:t xml:space="preserve">. География культуры </w:t>
      </w:r>
      <w:r w:rsidRPr="002319F5">
        <w:t>(языки, расы и этносы)</w:t>
      </w:r>
      <w:r>
        <w:t xml:space="preserve">. </w:t>
      </w:r>
      <w:r w:rsidRPr="002319F5">
        <w:t>География культуры (религии)</w:t>
      </w:r>
      <w:r>
        <w:t xml:space="preserve">. </w:t>
      </w:r>
    </w:p>
    <w:p w:rsidR="00D73422" w:rsidRDefault="00D73422" w:rsidP="00D73422">
      <w:r w:rsidRPr="001204A0">
        <w:rPr>
          <w:b/>
        </w:rPr>
        <w:t>География городов</w:t>
      </w:r>
      <w:r>
        <w:rPr>
          <w:b/>
        </w:rPr>
        <w:t>.</w:t>
      </w:r>
      <w:r w:rsidRPr="001204A0">
        <w:t xml:space="preserve"> </w:t>
      </w:r>
      <w:r w:rsidRPr="002319F5">
        <w:t>География городов (урбанизация)</w:t>
      </w:r>
      <w:r>
        <w:t xml:space="preserve">. </w:t>
      </w:r>
      <w:r w:rsidRPr="002319F5">
        <w:t>География городов (системы расселения)</w:t>
      </w:r>
      <w:r>
        <w:t xml:space="preserve">. </w:t>
      </w:r>
      <w:r w:rsidRPr="002319F5">
        <w:t>География городов (модели систем расселения)</w:t>
      </w:r>
      <w:r>
        <w:t xml:space="preserve">. </w:t>
      </w:r>
      <w:r w:rsidRPr="002319F5">
        <w:t xml:space="preserve">География городов. Функциональные зоны </w:t>
      </w:r>
      <w:proofErr w:type="gramStart"/>
      <w:r w:rsidRPr="002319F5">
        <w:t>городов</w:t>
      </w:r>
      <w:r>
        <w:t xml:space="preserve"> .</w:t>
      </w:r>
      <w:proofErr w:type="gramEnd"/>
    </w:p>
    <w:p w:rsidR="00D73422" w:rsidRDefault="00D73422" w:rsidP="00D73422">
      <w:r w:rsidRPr="001204A0">
        <w:rPr>
          <w:b/>
        </w:rPr>
        <w:t>География мирового хозяйства</w:t>
      </w:r>
      <w:r>
        <w:rPr>
          <w:b/>
        </w:rPr>
        <w:t xml:space="preserve">. </w:t>
      </w:r>
      <w:r w:rsidRPr="002319F5">
        <w:t>География мирового хозяйства.</w:t>
      </w:r>
      <w:r>
        <w:t xml:space="preserve"> </w:t>
      </w:r>
      <w:r w:rsidRPr="002319F5">
        <w:t>География сельского хозяйства</w:t>
      </w:r>
      <w:r>
        <w:t xml:space="preserve">. </w:t>
      </w:r>
      <w:r w:rsidRPr="002319F5">
        <w:t>География промышленности</w:t>
      </w:r>
      <w:r>
        <w:t xml:space="preserve">. </w:t>
      </w:r>
      <w:r w:rsidRPr="002319F5">
        <w:t>География сферы услуг (транспорт)</w:t>
      </w:r>
      <w:r>
        <w:t xml:space="preserve">. </w:t>
      </w:r>
      <w:r w:rsidRPr="002319F5">
        <w:t>География сферы услуг (туризм)</w:t>
      </w:r>
      <w:r>
        <w:t xml:space="preserve">. </w:t>
      </w:r>
      <w:r w:rsidRPr="002319F5">
        <w:t>Международное разделение труда</w:t>
      </w:r>
      <w:r>
        <w:t xml:space="preserve">. </w:t>
      </w:r>
      <w:r w:rsidRPr="002319F5">
        <w:t>Россия в международном разделении труда</w:t>
      </w:r>
      <w:r>
        <w:t xml:space="preserve">. </w:t>
      </w:r>
      <w:r w:rsidRPr="002319F5">
        <w:t>Международная экономическая интеграция</w:t>
      </w:r>
      <w:r>
        <w:t xml:space="preserve">. </w:t>
      </w:r>
    </w:p>
    <w:p w:rsidR="00D73422" w:rsidRDefault="00D73422" w:rsidP="00D73422">
      <w:r w:rsidRPr="001204A0">
        <w:rPr>
          <w:b/>
        </w:rPr>
        <w:t>Территориальные закономерности экономического и политического развития.</w:t>
      </w:r>
      <w:r w:rsidRPr="00CA2EBB">
        <w:t xml:space="preserve"> </w:t>
      </w:r>
    </w:p>
    <w:p w:rsidR="00D73422" w:rsidRDefault="00D73422" w:rsidP="00D73422">
      <w:r w:rsidRPr="002319F5">
        <w:t>Территориальные закономерности экономического и политического развития. Районирование.</w:t>
      </w:r>
    </w:p>
    <w:p w:rsidR="00D73422" w:rsidRDefault="00D73422" w:rsidP="00D73422">
      <w:r w:rsidRPr="002319F5">
        <w:t>Территориальные закономерности экономического и политического развития. Географические границы</w:t>
      </w:r>
    </w:p>
    <w:p w:rsidR="00D73422" w:rsidRDefault="00D73422" w:rsidP="00D73422">
      <w:r w:rsidRPr="002319F5">
        <w:t>Территориальные закономерности экономического и политического развития. Географические границы</w:t>
      </w:r>
    </w:p>
    <w:p w:rsidR="00D73422" w:rsidRDefault="00D73422" w:rsidP="00D73422">
      <w:r w:rsidRPr="002319F5">
        <w:t>Территориальные закономерности экономического и политического развития. Электоральная география.</w:t>
      </w:r>
    </w:p>
    <w:p w:rsidR="00D73422" w:rsidRDefault="00D73422" w:rsidP="00D73422">
      <w:r w:rsidRPr="001204A0">
        <w:rPr>
          <w:b/>
        </w:rPr>
        <w:t>Обобщение знаний по курсу география человеческой деятельности</w:t>
      </w:r>
      <w:r>
        <w:rPr>
          <w:b/>
        </w:rPr>
        <w:t xml:space="preserve">. </w:t>
      </w:r>
      <w:r w:rsidRPr="002319F5">
        <w:t>Повторение тем «Географическое положение»</w:t>
      </w:r>
      <w:r>
        <w:t xml:space="preserve">, </w:t>
      </w:r>
      <w:r w:rsidRPr="002319F5">
        <w:t>«Политическая карта мира</w:t>
      </w:r>
      <w:proofErr w:type="gramStart"/>
      <w:r w:rsidRPr="002319F5">
        <w:t xml:space="preserve">» </w:t>
      </w:r>
      <w:r>
        <w:t>,</w:t>
      </w:r>
      <w:proofErr w:type="gramEnd"/>
      <w:r>
        <w:t xml:space="preserve"> </w:t>
      </w:r>
      <w:r w:rsidRPr="002319F5">
        <w:t xml:space="preserve"> «</w:t>
      </w:r>
      <w:r>
        <w:t>Г</w:t>
      </w:r>
      <w:r w:rsidRPr="002319F5">
        <w:t>еография населения и куль</w:t>
      </w:r>
      <w:r>
        <w:t>туры»,  «Г</w:t>
      </w:r>
      <w:r w:rsidRPr="002319F5">
        <w:t>еография горо</w:t>
      </w:r>
      <w:r>
        <w:t xml:space="preserve">дов», </w:t>
      </w:r>
      <w:r w:rsidRPr="002319F5">
        <w:t>«География отраслей мирового хозяйства»</w:t>
      </w:r>
      <w:r>
        <w:t>,</w:t>
      </w:r>
      <w:r w:rsidRPr="002319F5">
        <w:t xml:space="preserve"> «География мировой торговли»</w:t>
      </w:r>
      <w:r>
        <w:t>.</w:t>
      </w:r>
    </w:p>
    <w:p w:rsidR="00D73422" w:rsidRPr="001204A0" w:rsidRDefault="00D73422" w:rsidP="00D73422">
      <w:pPr>
        <w:rPr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</w:p>
    <w:p w:rsidR="00801420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ТЕМАТИЧЕС</w:t>
      </w:r>
      <w:r w:rsidR="00FC179D">
        <w:rPr>
          <w:rFonts w:ascii="Times New Roman" w:hAnsi="Times New Roman"/>
          <w:b/>
        </w:rPr>
        <w:t>КОЕ</w:t>
      </w:r>
      <w:r>
        <w:rPr>
          <w:rFonts w:ascii="Times New Roman" w:hAnsi="Times New Roman"/>
          <w:b/>
        </w:rPr>
        <w:t xml:space="preserve"> ПЛАНИРОВАНИЕ</w:t>
      </w:r>
    </w:p>
    <w:p w:rsidR="00801420" w:rsidRDefault="00FC179D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с/к</w:t>
      </w:r>
      <w:r w:rsidR="00801420">
        <w:rPr>
          <w:rFonts w:ascii="Times New Roman" w:hAnsi="Times New Roman"/>
          <w:b/>
        </w:rPr>
        <w:t xml:space="preserve"> «География человеческой деятельности»</w:t>
      </w:r>
    </w:p>
    <w:p w:rsidR="00801420" w:rsidRPr="002319F5" w:rsidRDefault="00801420" w:rsidP="00801420">
      <w:pPr>
        <w:pStyle w:val="a8"/>
        <w:ind w:left="57" w:right="57" w:firstLine="2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 класс (углубленный уровень)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9"/>
      </w:tblGrid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FC179D">
            <w:pPr>
              <w:pStyle w:val="1"/>
              <w:ind w:left="57" w:right="57" w:hanging="23"/>
              <w:jc w:val="center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№</w:t>
            </w:r>
          </w:p>
        </w:tc>
        <w:tc>
          <w:tcPr>
            <w:tcW w:w="8509" w:type="dxa"/>
          </w:tcPr>
          <w:p w:rsidR="00801420" w:rsidRPr="002319F5" w:rsidRDefault="00801420" w:rsidP="00FC179D">
            <w:pPr>
              <w:pStyle w:val="1"/>
              <w:ind w:left="57" w:right="57" w:firstLine="227"/>
              <w:jc w:val="center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Тема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8509" w:type="dxa"/>
          </w:tcPr>
          <w:p w:rsidR="00801420" w:rsidRPr="00500CAE" w:rsidRDefault="00801420" w:rsidP="0084728A">
            <w:pPr>
              <w:pStyle w:val="1"/>
              <w:ind w:left="57" w:right="57" w:firstLine="227"/>
              <w:jc w:val="center"/>
              <w:rPr>
                <w:rFonts w:ascii="Times New Roman" w:hAnsi="Times New Roman"/>
                <w:b/>
              </w:rPr>
            </w:pPr>
            <w:r w:rsidRPr="00500CAE">
              <w:rPr>
                <w:rFonts w:ascii="Times New Roman" w:hAnsi="Times New Roman"/>
                <w:b/>
              </w:rPr>
              <w:t>10 класс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Введение. Место географии в системе наук. Методы географических исследований.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Роль географи</w:t>
            </w:r>
            <w:r>
              <w:rPr>
                <w:rFonts w:ascii="Times New Roman" w:hAnsi="Times New Roman"/>
              </w:rPr>
              <w:t xml:space="preserve">ческого положения для развития </w:t>
            </w:r>
            <w:r w:rsidRPr="002319F5">
              <w:rPr>
                <w:rFonts w:ascii="Times New Roman" w:hAnsi="Times New Roman"/>
              </w:rPr>
              <w:t>экономики.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3.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Объекты политической карты мира (формы государственного устройства и правления стран мира; несамоуправляющиеся территории; колониальные империи и их распад).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4.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Объекты политической карты мира (самопровозглашенные государства)</w:t>
            </w:r>
          </w:p>
        </w:tc>
      </w:tr>
      <w:tr w:rsidR="00801420" w:rsidRPr="002319F5" w:rsidTr="00E23263">
        <w:trPr>
          <w:trHeight w:val="136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5.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Европы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6.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 xml:space="preserve">Политическая карта Европы 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7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Азии</w:t>
            </w:r>
          </w:p>
        </w:tc>
      </w:tr>
      <w:tr w:rsidR="00801420" w:rsidRPr="002319F5" w:rsidTr="00E23263">
        <w:trPr>
          <w:trHeight w:val="365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8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Азии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9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Россия на политической карте мира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10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Америки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11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Америки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12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Африки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13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Африки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14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Политическая карта Австралии и Океании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15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по теме «Политическая карта мира»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16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Геополитика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17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Международные политические организации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18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Типы стран современного мира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19.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Типы стран современного мира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20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Типы стран современного мира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21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Типы стран современного мира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22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по теме «Типы стран современного мира»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23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населения мира (закономерности размещения)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24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населения мира (динамика численности населения, демографические показатели)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25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населения мира (международные миграции)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26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культуры </w:t>
            </w:r>
            <w:r w:rsidRPr="002319F5">
              <w:rPr>
                <w:rFonts w:ascii="Times New Roman" w:hAnsi="Times New Roman"/>
              </w:rPr>
              <w:t>(языки, расы и этносы)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27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культуры (религии)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28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темы «География населения и культуры»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29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городов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30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городов (урбанизация)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31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городов (системы расселения)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32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городов (модели систем расселения)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33</w:t>
            </w:r>
          </w:p>
        </w:tc>
        <w:tc>
          <w:tcPr>
            <w:tcW w:w="8509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городов. Функциональные зоны городов</w:t>
            </w:r>
          </w:p>
        </w:tc>
      </w:tr>
      <w:tr w:rsidR="00E23263" w:rsidTr="00E23263">
        <w:tblPrEx>
          <w:tblLook w:val="04A0" w:firstRow="1" w:lastRow="0" w:firstColumn="1" w:lastColumn="0" w:noHBand="0" w:noVBand="1"/>
        </w:tblPrEx>
        <w:trPr>
          <w:trHeight w:val="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63" w:rsidRDefault="00E23263">
            <w:pPr>
              <w:pStyle w:val="1"/>
              <w:spacing w:line="276" w:lineRule="auto"/>
              <w:ind w:left="57" w:right="57"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63" w:rsidRDefault="00E23263">
            <w:pPr>
              <w:pStyle w:val="1"/>
              <w:spacing w:line="276" w:lineRule="auto"/>
              <w:ind w:left="57" w:right="57"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по пройденному материалу</w:t>
            </w:r>
          </w:p>
        </w:tc>
      </w:tr>
      <w:tr w:rsidR="00E23263" w:rsidRPr="002319F5" w:rsidTr="00E23263">
        <w:trPr>
          <w:trHeight w:val="24"/>
        </w:trPr>
        <w:tc>
          <w:tcPr>
            <w:tcW w:w="851" w:type="dxa"/>
          </w:tcPr>
          <w:p w:rsidR="00E23263" w:rsidRPr="002319F5" w:rsidRDefault="00E23263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8509" w:type="dxa"/>
          </w:tcPr>
          <w:p w:rsidR="00E23263" w:rsidRPr="002319F5" w:rsidRDefault="00E23263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</w:p>
        </w:tc>
        <w:tc>
          <w:tcPr>
            <w:tcW w:w="8509" w:type="dxa"/>
          </w:tcPr>
          <w:p w:rsidR="00801420" w:rsidRPr="00500CAE" w:rsidRDefault="00801420" w:rsidP="0084728A">
            <w:pPr>
              <w:pStyle w:val="1"/>
              <w:ind w:left="57" w:right="57" w:firstLine="227"/>
              <w:jc w:val="center"/>
              <w:rPr>
                <w:rFonts w:ascii="Times New Roman" w:hAnsi="Times New Roman"/>
                <w:b/>
              </w:rPr>
            </w:pPr>
            <w:r w:rsidRPr="00500CAE">
              <w:rPr>
                <w:rFonts w:ascii="Times New Roman" w:hAnsi="Times New Roman"/>
                <w:b/>
              </w:rPr>
              <w:t>11 класс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мирового хозяйства.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сельского хозяйства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сельского хозяйства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промышленности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промышленности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промышленности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промышленности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по темам «География сельского хозяйства и промышленности»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сферы услуг (транспорт)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География сферы услуг (туризм)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Международное разделение труда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Международное разделение труда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Россия в международном разделении труда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Международная экономическая интеграция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Международная экономическая интеграция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по теме «География мирового хозяйства»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Районирование.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Географические границы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Географические границы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Электоральная география.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Электоральная география.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 xml:space="preserve">Итоговый урок по теме «Географические границы и география выборов» 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Региональное неравенство.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 xml:space="preserve">Территориальные закономерности экономического и политического развития. Региональное неравенство. 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Территориальные закономерности экономического и политического развития. Типы экономических районов.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Итоговый урок по теме «Территориальные закономерности экономического и политического развития».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Повторение темы «Географическое положение»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 xml:space="preserve">Повторение  темы «Политическая карта мира» 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302DAB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Повторение  темы «</w:t>
            </w:r>
            <w:r w:rsidR="00302DAB">
              <w:rPr>
                <w:rFonts w:ascii="Times New Roman" w:hAnsi="Times New Roman"/>
              </w:rPr>
              <w:t>Г</w:t>
            </w:r>
            <w:r w:rsidRPr="002319F5">
              <w:rPr>
                <w:rFonts w:ascii="Times New Roman" w:hAnsi="Times New Roman"/>
              </w:rPr>
              <w:t>еография населения и культуры».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302DAB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Повторение  темы «</w:t>
            </w:r>
            <w:r w:rsidR="00302DAB">
              <w:rPr>
                <w:rFonts w:ascii="Times New Roman" w:hAnsi="Times New Roman"/>
              </w:rPr>
              <w:t>Г</w:t>
            </w:r>
            <w:r w:rsidRPr="002319F5">
              <w:rPr>
                <w:rFonts w:ascii="Times New Roman" w:hAnsi="Times New Roman"/>
              </w:rPr>
              <w:t>еография городов».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 xml:space="preserve">Повторение  темы «География отраслей мирового хозяйства» 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Повторение темы «География мировой торговли»</w:t>
            </w:r>
          </w:p>
        </w:tc>
      </w:tr>
      <w:tr w:rsidR="00801420" w:rsidRPr="002319F5" w:rsidTr="00E23263">
        <w:trPr>
          <w:trHeight w:val="24"/>
        </w:trPr>
        <w:tc>
          <w:tcPr>
            <w:tcW w:w="851" w:type="dxa"/>
          </w:tcPr>
          <w:p w:rsidR="00801420" w:rsidRPr="002319F5" w:rsidRDefault="00801420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801420" w:rsidRPr="002319F5" w:rsidRDefault="00801420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 w:rsidRPr="002319F5">
              <w:rPr>
                <w:rFonts w:ascii="Times New Roman" w:hAnsi="Times New Roman"/>
              </w:rPr>
              <w:t>Итоговое занятие по курсу «География человеческой деятельности»</w:t>
            </w:r>
          </w:p>
        </w:tc>
      </w:tr>
      <w:tr w:rsidR="00441FCA" w:rsidRPr="002319F5" w:rsidTr="00E23263">
        <w:trPr>
          <w:trHeight w:val="24"/>
        </w:trPr>
        <w:tc>
          <w:tcPr>
            <w:tcW w:w="851" w:type="dxa"/>
          </w:tcPr>
          <w:p w:rsidR="00441FCA" w:rsidRPr="002319F5" w:rsidRDefault="00441FCA" w:rsidP="00E23263">
            <w:pPr>
              <w:pStyle w:val="1"/>
              <w:numPr>
                <w:ilvl w:val="0"/>
                <w:numId w:val="4"/>
              </w:numPr>
              <w:ind w:right="57" w:hanging="1395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441FCA" w:rsidRPr="002319F5" w:rsidRDefault="00441FCA" w:rsidP="0084728A">
            <w:pPr>
              <w:pStyle w:val="1"/>
              <w:ind w:left="57" w:right="57"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пройденного материала</w:t>
            </w:r>
          </w:p>
        </w:tc>
      </w:tr>
    </w:tbl>
    <w:p w:rsidR="00801420" w:rsidRPr="008D1410" w:rsidRDefault="00801420" w:rsidP="00801420">
      <w:pPr>
        <w:pStyle w:val="a8"/>
        <w:ind w:left="57" w:right="57" w:firstLine="720"/>
        <w:jc w:val="both"/>
        <w:rPr>
          <w:rFonts w:ascii="Times New Roman" w:hAnsi="Times New Roman"/>
          <w:sz w:val="24"/>
        </w:rPr>
      </w:pPr>
    </w:p>
    <w:p w:rsidR="00D73422" w:rsidRDefault="00D73422" w:rsidP="00D73422">
      <w:pPr>
        <w:ind w:right="57" w:firstLine="227"/>
        <w:jc w:val="both"/>
      </w:pPr>
    </w:p>
    <w:sectPr w:rsidR="00D73422" w:rsidSect="00D6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061"/>
    <w:multiLevelType w:val="hybridMultilevel"/>
    <w:tmpl w:val="5B568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9B74E1"/>
    <w:multiLevelType w:val="hybridMultilevel"/>
    <w:tmpl w:val="5B5680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2"/>
    <w:rsid w:val="000406A9"/>
    <w:rsid w:val="00121821"/>
    <w:rsid w:val="001C0779"/>
    <w:rsid w:val="00251857"/>
    <w:rsid w:val="00302DAB"/>
    <w:rsid w:val="00362B5F"/>
    <w:rsid w:val="00441FCA"/>
    <w:rsid w:val="005835A4"/>
    <w:rsid w:val="00654356"/>
    <w:rsid w:val="00747389"/>
    <w:rsid w:val="00801420"/>
    <w:rsid w:val="008A2B27"/>
    <w:rsid w:val="00950237"/>
    <w:rsid w:val="009504DB"/>
    <w:rsid w:val="00A9466C"/>
    <w:rsid w:val="00D61F40"/>
    <w:rsid w:val="00D73422"/>
    <w:rsid w:val="00D76500"/>
    <w:rsid w:val="00D80365"/>
    <w:rsid w:val="00E23263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A066-2728-40E9-AA77-14B8EF4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3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D73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73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D73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D73422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0"/>
    <w:rsid w:val="00D73422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еречень"/>
    <w:basedOn w:val="a0"/>
    <w:next w:val="a0"/>
    <w:link w:val="a5"/>
    <w:qFormat/>
    <w:rsid w:val="00D7342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D73422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6">
    <w:name w:val="Strong"/>
    <w:uiPriority w:val="22"/>
    <w:qFormat/>
    <w:rsid w:val="00D73422"/>
    <w:rPr>
      <w:b/>
      <w:bCs/>
    </w:rPr>
  </w:style>
  <w:style w:type="table" w:styleId="a7">
    <w:name w:val="Table Grid"/>
    <w:basedOn w:val="a2"/>
    <w:uiPriority w:val="39"/>
    <w:rsid w:val="00D7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a9"/>
    <w:rsid w:val="00801420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8014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0"/>
    <w:rsid w:val="0080142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Сюзанна Скотаренко</cp:lastModifiedBy>
  <cp:revision>2</cp:revision>
  <dcterms:created xsi:type="dcterms:W3CDTF">2024-11-12T14:34:00Z</dcterms:created>
  <dcterms:modified xsi:type="dcterms:W3CDTF">2024-11-12T14:34:00Z</dcterms:modified>
</cp:coreProperties>
</file>